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EB5683" w14:textId="77777777" w:rsidR="006E69BE" w:rsidRPr="00F929DF" w:rsidRDefault="006E69BE" w:rsidP="006E69BE">
      <w:pPr>
        <w:bidi/>
        <w:spacing w:after="0"/>
        <w:jc w:val="center"/>
        <w:rPr>
          <w:rFonts w:ascii="Sakkal Majalla" w:eastAsia="Times New Roman" w:hAnsi="Sakkal Majalla" w:cs="Sakkal Majalla"/>
          <w:b/>
          <w:bCs/>
          <w:color w:val="2E3F75"/>
          <w:sz w:val="24"/>
          <w:szCs w:val="24"/>
          <w:lang w:val="en-GB" w:eastAsia="es-MX" w:bidi="ar-JO"/>
        </w:rPr>
      </w:pPr>
      <w:r w:rsidRPr="00F929DF">
        <w:rPr>
          <w:rFonts w:ascii="Sakkal Majalla" w:eastAsia="Times New Roman" w:hAnsi="Sakkal Majalla" w:cs="Sakkal Majalla" w:hint="cs"/>
          <w:b/>
          <w:bCs/>
          <w:color w:val="2E3F75"/>
          <w:sz w:val="24"/>
          <w:szCs w:val="24"/>
          <w:rtl/>
          <w:lang w:val="en-GB" w:eastAsia="es-MX" w:bidi="ar-JO"/>
        </w:rPr>
        <w:t>البنود الارتكازية لقياس التنمية في مرحلة الطفولة المبكرة (</w:t>
      </w:r>
      <w:r w:rsidRPr="00F929DF">
        <w:rPr>
          <w:rFonts w:ascii="Sakkal Majalla" w:eastAsia="Times New Roman" w:hAnsi="Sakkal Majalla" w:cs="Sakkal Majalla"/>
          <w:b/>
          <w:bCs/>
          <w:color w:val="2E3F75"/>
          <w:sz w:val="24"/>
          <w:szCs w:val="24"/>
          <w:lang w:val="en-GB" w:eastAsia="es-MX" w:bidi="ar-JO"/>
        </w:rPr>
        <w:t>AIM-ECD</w:t>
      </w:r>
      <w:r w:rsidRPr="00F929DF">
        <w:rPr>
          <w:rFonts w:ascii="Sakkal Majalla" w:eastAsia="Times New Roman" w:hAnsi="Sakkal Majalla" w:cs="Sakkal Majalla" w:hint="cs"/>
          <w:b/>
          <w:bCs/>
          <w:color w:val="2E3F75"/>
          <w:sz w:val="24"/>
          <w:szCs w:val="24"/>
          <w:rtl/>
          <w:lang w:val="en-GB" w:eastAsia="es-MX" w:bidi="ar-JO"/>
        </w:rPr>
        <w:t>)</w:t>
      </w:r>
    </w:p>
    <w:p w14:paraId="3262D6E0" w14:textId="77777777" w:rsidR="006E69BE" w:rsidRPr="00F929DF" w:rsidRDefault="006E69BE" w:rsidP="006E69BE">
      <w:pPr>
        <w:bidi/>
        <w:spacing w:after="0"/>
        <w:jc w:val="center"/>
        <w:rPr>
          <w:rFonts w:ascii="Sakkal Majalla" w:eastAsia="Times New Roman" w:hAnsi="Sakkal Majalla" w:cs="Sakkal Majalla"/>
          <w:b/>
          <w:bCs/>
          <w:color w:val="2E3F75"/>
          <w:sz w:val="24"/>
          <w:szCs w:val="24"/>
          <w:rtl/>
          <w:lang w:val="en-GB" w:eastAsia="es-MX" w:bidi="ar-JO"/>
        </w:rPr>
      </w:pPr>
      <w:r w:rsidRPr="00F929DF">
        <w:rPr>
          <w:rFonts w:ascii="Sakkal Majalla" w:eastAsia="Times New Roman" w:hAnsi="Sakkal Majalla" w:cs="Sakkal Majalla" w:hint="cs"/>
          <w:b/>
          <w:bCs/>
          <w:color w:val="2E3F75"/>
          <w:sz w:val="24"/>
          <w:szCs w:val="24"/>
          <w:rtl/>
          <w:lang w:val="en-GB" w:eastAsia="es-MX" w:bidi="ar-JO"/>
        </w:rPr>
        <w:t>تقرير مقدم الرعاية (</w:t>
      </w:r>
      <w:r w:rsidRPr="00F929DF">
        <w:rPr>
          <w:rFonts w:ascii="Sakkal Majalla" w:eastAsia="Times New Roman" w:hAnsi="Sakkal Majalla" w:cs="Sakkal Majalla"/>
          <w:b/>
          <w:bCs/>
          <w:color w:val="2E3F75"/>
          <w:sz w:val="24"/>
          <w:szCs w:val="24"/>
          <w:lang w:val="en-GB" w:eastAsia="es-MX" w:bidi="ar-JO"/>
        </w:rPr>
        <w:t>CR</w:t>
      </w:r>
      <w:r w:rsidRPr="00F929DF">
        <w:rPr>
          <w:rFonts w:ascii="Sakkal Majalla" w:eastAsia="Times New Roman" w:hAnsi="Sakkal Majalla" w:cs="Sakkal Majalla" w:hint="cs"/>
          <w:b/>
          <w:bCs/>
          <w:color w:val="2E3F75"/>
          <w:sz w:val="24"/>
          <w:szCs w:val="24"/>
          <w:rtl/>
          <w:lang w:val="en-GB" w:eastAsia="es-MX" w:bidi="ar-JO"/>
        </w:rPr>
        <w:t>)</w:t>
      </w:r>
    </w:p>
    <w:p w14:paraId="1427AA7F" w14:textId="16B0C79F" w:rsidR="00DC0E22" w:rsidRPr="00F929DF" w:rsidRDefault="00DC0E22" w:rsidP="00FA3AE9">
      <w:pPr>
        <w:bidi/>
        <w:spacing w:after="0"/>
        <w:jc w:val="center"/>
        <w:rPr>
          <w:rFonts w:ascii="Sakkal Majalla" w:eastAsia="Times New Roman" w:hAnsi="Sakkal Majalla" w:cs="Sakkal Majalla"/>
          <w:b/>
          <w:bCs/>
          <w:color w:val="2E3F75"/>
          <w:sz w:val="24"/>
          <w:szCs w:val="24"/>
          <w:rtl/>
          <w:lang w:val="en-GB" w:eastAsia="es-MX" w:bidi="ar-JO"/>
        </w:rPr>
      </w:pPr>
      <w:r w:rsidRPr="00F929DF">
        <w:rPr>
          <w:rFonts w:ascii="Sakkal Majalla" w:eastAsia="Times New Roman" w:hAnsi="Sakkal Majalla" w:cs="Sakkal Majalla"/>
          <w:b/>
          <w:bCs/>
          <w:color w:val="2E3F75"/>
          <w:sz w:val="24"/>
          <w:szCs w:val="24"/>
          <w:rtl/>
          <w:lang w:val="en-GB" w:eastAsia="es-MX" w:bidi="ar-JO"/>
        </w:rPr>
        <w:t>قائمة التحقق الخاصة بعملية المراقبة</w:t>
      </w:r>
    </w:p>
    <w:p w14:paraId="483322D9" w14:textId="77777777" w:rsidR="00253F87" w:rsidRPr="00F929DF" w:rsidRDefault="00253F87" w:rsidP="00FA3AE9">
      <w:pPr>
        <w:bidi/>
        <w:spacing w:after="0" w:line="240" w:lineRule="auto"/>
        <w:rPr>
          <w:rFonts w:ascii="Sakkal Majalla" w:hAnsi="Sakkal Majalla" w:cs="Sakkal Majalla"/>
          <w:sz w:val="24"/>
          <w:szCs w:val="24"/>
        </w:rPr>
      </w:pPr>
    </w:p>
    <w:p w14:paraId="62CC9BB0" w14:textId="715D9D89" w:rsidR="001A75AD" w:rsidRPr="00F929DF" w:rsidRDefault="001A75AD" w:rsidP="00FA3AE9">
      <w:pPr>
        <w:bidi/>
        <w:spacing w:after="0" w:line="240" w:lineRule="auto"/>
        <w:rPr>
          <w:rFonts w:ascii="Sakkal Majalla" w:hAnsi="Sakkal Majalla" w:cs="Sakkal Majalla"/>
          <w:sz w:val="24"/>
          <w:szCs w:val="24"/>
        </w:rPr>
      </w:pPr>
      <w:r w:rsidRPr="00F929DF">
        <w:rPr>
          <w:rFonts w:ascii="Sakkal Majalla" w:hAnsi="Sakkal Majalla" w:cs="Sakkal Majalla"/>
          <w:b/>
          <w:bCs/>
          <w:sz w:val="24"/>
          <w:szCs w:val="24"/>
          <w:rtl/>
        </w:rPr>
        <w:t>الإجراء</w:t>
      </w:r>
      <w:r w:rsidRPr="00F929DF">
        <w:rPr>
          <w:rFonts w:ascii="Sakkal Majalla" w:hAnsi="Sakkal Majalla" w:cs="Sakkal Majalla"/>
          <w:sz w:val="24"/>
          <w:szCs w:val="24"/>
          <w:rtl/>
        </w:rPr>
        <w:t xml:space="preserve">: سيقوم العدادون </w:t>
      </w:r>
      <w:r w:rsidR="003B0C97" w:rsidRPr="00F929DF">
        <w:rPr>
          <w:rFonts w:ascii="Sakkal Majalla" w:hAnsi="Sakkal Majalla" w:cs="Sakkal Majalla"/>
          <w:sz w:val="24"/>
          <w:szCs w:val="24"/>
          <w:rtl/>
        </w:rPr>
        <w:t xml:space="preserve">المشاركون </w:t>
      </w:r>
      <w:r w:rsidRPr="00F929DF">
        <w:rPr>
          <w:rFonts w:ascii="Sakkal Majalla" w:hAnsi="Sakkal Majalla" w:cs="Sakkal Majalla"/>
          <w:sz w:val="24"/>
          <w:szCs w:val="24"/>
          <w:rtl/>
        </w:rPr>
        <w:t xml:space="preserve">في التدريب </w:t>
      </w:r>
      <w:r w:rsidR="006E69BE" w:rsidRPr="00F929DF">
        <w:rPr>
          <w:rFonts w:ascii="Sakkal Majalla" w:hAnsi="Sakkal Majalla" w:cs="Sakkal Majalla" w:hint="cs"/>
          <w:sz w:val="24"/>
          <w:szCs w:val="24"/>
          <w:rtl/>
        </w:rPr>
        <w:t>بتقديم</w:t>
      </w:r>
      <w:r w:rsidRPr="00F929DF">
        <w:rPr>
          <w:rFonts w:ascii="Sakkal Majalla" w:hAnsi="Sakkal Majalla" w:cs="Sakkal Majalla"/>
          <w:sz w:val="24"/>
          <w:szCs w:val="24"/>
          <w:rtl/>
        </w:rPr>
        <w:t xml:space="preserve"> تقرير مقدم </w:t>
      </w:r>
      <w:r w:rsidR="00DC2C44" w:rsidRPr="00F929DF">
        <w:rPr>
          <w:rFonts w:ascii="Sakkal Majalla" w:hAnsi="Sakkal Majalla" w:cs="Sakkal Majalla"/>
          <w:sz w:val="24"/>
          <w:szCs w:val="24"/>
          <w:rtl/>
        </w:rPr>
        <w:t>الرعاية</w:t>
      </w:r>
      <w:r w:rsidR="00F929DF" w:rsidRPr="00F929DF">
        <w:rPr>
          <w:rFonts w:ascii="Sakkal Majalla" w:hAnsi="Sakkal Majalla" w:cs="Sakkal Majalla"/>
          <w:sz w:val="24"/>
          <w:szCs w:val="24"/>
          <w:rtl/>
        </w:rPr>
        <w:t xml:space="preserve"> الكامل</w:t>
      </w:r>
      <w:r w:rsidR="00F929DF">
        <w:rPr>
          <w:rFonts w:ascii="Sakkal Majalla" w:hAnsi="Sakkal Majalla" w:cs="Sakkal Majalla"/>
          <w:sz w:val="24"/>
          <w:szCs w:val="24"/>
        </w:rPr>
        <w:t xml:space="preserve"> </w:t>
      </w:r>
      <w:r w:rsidR="00DC2C44" w:rsidRPr="00F929DF">
        <w:rPr>
          <w:rFonts w:ascii="Sakkal Majalla" w:hAnsi="Sakkal Majalla" w:cs="Sakkal Majalla"/>
          <w:sz w:val="24"/>
          <w:szCs w:val="24"/>
          <w:rtl/>
        </w:rPr>
        <w:t xml:space="preserve"> من</w:t>
      </w:r>
      <w:r w:rsidRPr="00F929DF">
        <w:rPr>
          <w:rFonts w:ascii="Sakkal Majalla" w:hAnsi="Sakkal Majalla" w:cs="Sakkal Majalla"/>
          <w:sz w:val="24"/>
          <w:szCs w:val="24"/>
          <w:rtl/>
        </w:rPr>
        <w:t xml:space="preserve"> </w:t>
      </w:r>
      <w:r w:rsidRPr="00F929DF">
        <w:rPr>
          <w:rFonts w:ascii="Sakkal Majalla" w:hAnsi="Sakkal Majalla" w:cs="Sakkal Majalla"/>
          <w:sz w:val="24"/>
          <w:szCs w:val="24"/>
        </w:rPr>
        <w:t>AIM-ECD</w:t>
      </w:r>
      <w:r w:rsidRPr="00F929DF">
        <w:rPr>
          <w:rFonts w:ascii="Sakkal Majalla" w:hAnsi="Sakkal Majalla" w:cs="Sakkal Majalla"/>
          <w:sz w:val="24"/>
          <w:szCs w:val="24"/>
          <w:rtl/>
        </w:rPr>
        <w:t xml:space="preserve"> لمقدم الرعاية لطفل يتراوح عمره بين 4 و6</w:t>
      </w:r>
      <w:r w:rsidR="00DC2C44" w:rsidRPr="00F929DF">
        <w:rPr>
          <w:rFonts w:ascii="Sakkal Majalla" w:hAnsi="Sakkal Majalla" w:cs="Sakkal Majalla"/>
          <w:sz w:val="24"/>
          <w:szCs w:val="24"/>
          <w:rtl/>
        </w:rPr>
        <w:t xml:space="preserve"> سنوات</w:t>
      </w:r>
      <w:r w:rsidRPr="00F929DF">
        <w:rPr>
          <w:rFonts w:ascii="Sakkal Majalla" w:hAnsi="Sakkal Majalla" w:cs="Sakkal Majalla"/>
          <w:sz w:val="24"/>
          <w:szCs w:val="24"/>
          <w:rtl/>
        </w:rPr>
        <w:t>. سيقوم شخص مدر</w:t>
      </w:r>
      <w:r w:rsidR="00D60810" w:rsidRPr="00F929DF">
        <w:rPr>
          <w:rFonts w:ascii="Sakkal Majalla" w:hAnsi="Sakkal Majalla" w:cs="Sakkal Majalla"/>
          <w:sz w:val="24"/>
          <w:szCs w:val="24"/>
          <w:rtl/>
        </w:rPr>
        <w:t>ّ</w:t>
      </w:r>
      <w:r w:rsidRPr="00F929DF">
        <w:rPr>
          <w:rFonts w:ascii="Sakkal Majalla" w:hAnsi="Sakkal Majalla" w:cs="Sakkal Majalla"/>
          <w:sz w:val="24"/>
          <w:szCs w:val="24"/>
          <w:rtl/>
        </w:rPr>
        <w:t xml:space="preserve">ب (إما مدرب </w:t>
      </w:r>
      <w:r w:rsidR="00D659E4" w:rsidRPr="00F929DF">
        <w:rPr>
          <w:rFonts w:ascii="Sakkal Majalla" w:hAnsi="Sakkal Majalla" w:cs="Sakkal Majalla"/>
          <w:sz w:val="24"/>
          <w:szCs w:val="24"/>
          <w:rtl/>
        </w:rPr>
        <w:t>تقرير مقدم الرعاية (</w:t>
      </w:r>
      <w:r w:rsidR="00D659E4" w:rsidRPr="00F929DF">
        <w:rPr>
          <w:rFonts w:ascii="Sakkal Majalla" w:hAnsi="Sakkal Majalla" w:cs="Sakkal Majalla"/>
          <w:sz w:val="24"/>
          <w:szCs w:val="24"/>
          <w:lang w:val="en-GB"/>
        </w:rPr>
        <w:t>CR</w:t>
      </w:r>
      <w:r w:rsidR="00D659E4" w:rsidRPr="00F929DF">
        <w:rPr>
          <w:rFonts w:ascii="Sakkal Majalla" w:hAnsi="Sakkal Majalla" w:cs="Sakkal Majalla"/>
          <w:sz w:val="24"/>
          <w:szCs w:val="24"/>
          <w:rtl/>
        </w:rPr>
        <w:t>)</w:t>
      </w:r>
      <w:r w:rsidRPr="00F929DF">
        <w:rPr>
          <w:rFonts w:ascii="Sakkal Majalla" w:hAnsi="Sakkal Majalla" w:cs="Sakkal Majalla"/>
          <w:sz w:val="24"/>
          <w:szCs w:val="24"/>
          <w:rtl/>
        </w:rPr>
        <w:t xml:space="preserve"> أو مشرف</w:t>
      </w:r>
      <w:r w:rsidR="0095748F" w:rsidRPr="00F929DF">
        <w:rPr>
          <w:rFonts w:ascii="Sakkal Majalla" w:hAnsi="Sakkal Majalla" w:cs="Sakkal Majalla"/>
          <w:sz w:val="24"/>
          <w:szCs w:val="24"/>
          <w:rtl/>
        </w:rPr>
        <w:t>/</w:t>
      </w:r>
      <w:r w:rsidRPr="00F929DF">
        <w:rPr>
          <w:rFonts w:ascii="Sakkal Majalla" w:hAnsi="Sakkal Majalla" w:cs="Sakkal Majalla"/>
          <w:sz w:val="24"/>
          <w:szCs w:val="24"/>
          <w:rtl/>
        </w:rPr>
        <w:t xml:space="preserve">قائد فريق) بتقييم </w:t>
      </w:r>
      <w:r w:rsidR="006E69BE" w:rsidRPr="00F929DF">
        <w:rPr>
          <w:rFonts w:ascii="Sakkal Majalla" w:hAnsi="Sakkal Majalla" w:cs="Sakkal Majalla" w:hint="cs"/>
          <w:sz w:val="24"/>
          <w:szCs w:val="24"/>
          <w:rtl/>
        </w:rPr>
        <w:t>التقديم</w:t>
      </w:r>
      <w:r w:rsidRPr="00F929DF">
        <w:rPr>
          <w:rFonts w:ascii="Sakkal Majalla" w:hAnsi="Sakkal Majalla" w:cs="Sakkal Majalla"/>
          <w:sz w:val="24"/>
          <w:szCs w:val="24"/>
          <w:rtl/>
        </w:rPr>
        <w:t xml:space="preserve"> باستخدام </w:t>
      </w:r>
      <w:r w:rsidR="0042723D" w:rsidRPr="00F929DF">
        <w:rPr>
          <w:rFonts w:ascii="Sakkal Majalla" w:hAnsi="Sakkal Majalla" w:cs="Sakkal Majalla"/>
          <w:sz w:val="24"/>
          <w:szCs w:val="24"/>
          <w:rtl/>
        </w:rPr>
        <w:t>قائمة التحقق التالية</w:t>
      </w:r>
      <w:r w:rsidRPr="00F929DF">
        <w:rPr>
          <w:rFonts w:ascii="Sakkal Majalla" w:hAnsi="Sakkal Majalla" w:cs="Sakkal Majalla"/>
          <w:sz w:val="24"/>
          <w:szCs w:val="24"/>
          <w:rtl/>
        </w:rPr>
        <w:t>. يمكن إجراء هذه العملية عن بُعد (على سبيل المثال</w:t>
      </w:r>
      <w:r w:rsidR="0095748F" w:rsidRPr="00F929DF">
        <w:rPr>
          <w:rFonts w:ascii="Sakkal Majalla" w:hAnsi="Sakkal Majalla" w:cs="Sakkal Majalla"/>
          <w:sz w:val="24"/>
          <w:szCs w:val="24"/>
          <w:rtl/>
        </w:rPr>
        <w:t>،</w:t>
      </w:r>
      <w:r w:rsidRPr="00F929DF">
        <w:rPr>
          <w:rFonts w:ascii="Sakkal Majalla" w:hAnsi="Sakkal Majalla" w:cs="Sakkal Majalla"/>
          <w:sz w:val="24"/>
          <w:szCs w:val="24"/>
          <w:rtl/>
        </w:rPr>
        <w:t xml:space="preserve"> يمكن إرسال شريط فيديو </w:t>
      </w:r>
      <w:r w:rsidR="007138E8" w:rsidRPr="00F929DF">
        <w:rPr>
          <w:rFonts w:ascii="Sakkal Majalla" w:hAnsi="Sakkal Majalla" w:cs="Sakkal Majalla"/>
          <w:sz w:val="24"/>
          <w:szCs w:val="24"/>
          <w:rtl/>
        </w:rPr>
        <w:t xml:space="preserve">خاص </w:t>
      </w:r>
      <w:r w:rsidR="006E69BE" w:rsidRPr="00F929DF">
        <w:rPr>
          <w:rFonts w:ascii="Sakkal Majalla" w:hAnsi="Sakkal Majalla" w:cs="Sakkal Majalla" w:hint="cs"/>
          <w:sz w:val="24"/>
          <w:szCs w:val="24"/>
          <w:rtl/>
        </w:rPr>
        <w:t>بالتقديم</w:t>
      </w:r>
      <w:r w:rsidRPr="00F929DF">
        <w:rPr>
          <w:rFonts w:ascii="Sakkal Majalla" w:hAnsi="Sakkal Majalla" w:cs="Sakkal Majalla"/>
          <w:sz w:val="24"/>
          <w:szCs w:val="24"/>
          <w:rtl/>
        </w:rPr>
        <w:t xml:space="preserve"> إلى شخص </w:t>
      </w:r>
      <w:r w:rsidR="007138E8" w:rsidRPr="00F929DF">
        <w:rPr>
          <w:rFonts w:ascii="Sakkal Majalla" w:hAnsi="Sakkal Majalla" w:cs="Sakkal Majalla"/>
          <w:sz w:val="24"/>
          <w:szCs w:val="24"/>
          <w:rtl/>
        </w:rPr>
        <w:t>حائز على التدريب</w:t>
      </w:r>
      <w:r w:rsidRPr="00F929DF">
        <w:rPr>
          <w:rFonts w:ascii="Sakkal Majalla" w:hAnsi="Sakkal Majalla" w:cs="Sakkal Majalla"/>
          <w:sz w:val="24"/>
          <w:szCs w:val="24"/>
          <w:rtl/>
        </w:rPr>
        <w:t xml:space="preserve"> </w:t>
      </w:r>
      <w:r w:rsidR="007138E8" w:rsidRPr="00F929DF">
        <w:rPr>
          <w:rFonts w:ascii="Sakkal Majalla" w:hAnsi="Sakkal Majalla" w:cs="Sakkal Majalla"/>
          <w:sz w:val="24"/>
          <w:szCs w:val="24"/>
          <w:rtl/>
        </w:rPr>
        <w:t>ليقوم بتقييمه</w:t>
      </w:r>
      <w:r w:rsidRPr="00F929DF">
        <w:rPr>
          <w:rFonts w:ascii="Sakkal Majalla" w:hAnsi="Sakkal Majalla" w:cs="Sakkal Majalla"/>
          <w:sz w:val="24"/>
          <w:szCs w:val="24"/>
          <w:rtl/>
        </w:rPr>
        <w:t>).</w:t>
      </w:r>
    </w:p>
    <w:p w14:paraId="5E7D9D61" w14:textId="77777777" w:rsidR="001A75AD" w:rsidRPr="00F929DF" w:rsidRDefault="001A75AD" w:rsidP="00FA3AE9">
      <w:pPr>
        <w:bidi/>
        <w:spacing w:after="0" w:line="240" w:lineRule="auto"/>
        <w:rPr>
          <w:rFonts w:ascii="Sakkal Majalla" w:hAnsi="Sakkal Majalla" w:cs="Sakkal Majalla"/>
          <w:sz w:val="24"/>
          <w:szCs w:val="24"/>
        </w:rPr>
      </w:pPr>
    </w:p>
    <w:p w14:paraId="05FD82D7" w14:textId="516DD05E" w:rsidR="00EA4C2E" w:rsidRPr="00F929DF" w:rsidRDefault="007138E8" w:rsidP="00FA3AE9">
      <w:pPr>
        <w:bidi/>
        <w:spacing w:after="0" w:line="240" w:lineRule="auto"/>
        <w:rPr>
          <w:rFonts w:ascii="Sakkal Majalla" w:hAnsi="Sakkal Majalla" w:cs="Sakkal Majalla"/>
          <w:sz w:val="24"/>
          <w:szCs w:val="24"/>
        </w:rPr>
      </w:pPr>
      <w:r w:rsidRPr="00F929DF">
        <w:rPr>
          <w:rFonts w:ascii="Sakkal Majalla" w:hAnsi="Sakkal Majalla" w:cs="Sakkal Majalla"/>
          <w:sz w:val="24"/>
          <w:szCs w:val="24"/>
          <w:rtl/>
        </w:rPr>
        <w:t>ينبغي</w:t>
      </w:r>
      <w:r w:rsidR="001A75AD" w:rsidRPr="00F929DF">
        <w:rPr>
          <w:rFonts w:ascii="Sakkal Majalla" w:hAnsi="Sakkal Majalla" w:cs="Sakkal Majalla"/>
          <w:sz w:val="24"/>
          <w:szCs w:val="24"/>
          <w:rtl/>
        </w:rPr>
        <w:t xml:space="preserve"> أن يُظهر </w:t>
      </w:r>
      <w:r w:rsidR="00D22295" w:rsidRPr="00F929DF">
        <w:rPr>
          <w:rFonts w:ascii="Sakkal Majalla" w:hAnsi="Sakkal Majalla" w:cs="Sakkal Majalla"/>
          <w:sz w:val="24"/>
          <w:szCs w:val="24"/>
          <w:rtl/>
        </w:rPr>
        <w:t>العد</w:t>
      </w:r>
      <w:r w:rsidR="00C71751" w:rsidRPr="00F929DF">
        <w:rPr>
          <w:rFonts w:ascii="Sakkal Majalla" w:hAnsi="Sakkal Majalla" w:cs="Sakkal Majalla"/>
          <w:sz w:val="24"/>
          <w:szCs w:val="24"/>
          <w:rtl/>
        </w:rPr>
        <w:t>اد</w:t>
      </w:r>
      <w:r w:rsidR="00D22295" w:rsidRPr="00F929DF">
        <w:rPr>
          <w:rFonts w:ascii="Sakkal Majalla" w:hAnsi="Sakkal Majalla" w:cs="Sakkal Majalla"/>
          <w:sz w:val="24"/>
          <w:szCs w:val="24"/>
          <w:rtl/>
        </w:rPr>
        <w:t>ون</w:t>
      </w:r>
      <w:r w:rsidR="001A75AD" w:rsidRPr="00F929DF">
        <w:rPr>
          <w:rFonts w:ascii="Sakkal Majalla" w:hAnsi="Sakkal Majalla" w:cs="Sakkal Majalla"/>
          <w:sz w:val="24"/>
          <w:szCs w:val="24"/>
          <w:rtl/>
        </w:rPr>
        <w:t xml:space="preserve"> قدرتهم على </w:t>
      </w:r>
      <w:r w:rsidR="006E69BE" w:rsidRPr="00F929DF">
        <w:rPr>
          <w:rFonts w:ascii="Sakkal Majalla" w:hAnsi="Sakkal Majalla" w:cs="Sakkal Majalla" w:hint="cs"/>
          <w:sz w:val="24"/>
          <w:szCs w:val="24"/>
          <w:rtl/>
        </w:rPr>
        <w:t>تقديم</w:t>
      </w:r>
      <w:r w:rsidR="001A75AD" w:rsidRPr="00F929DF">
        <w:rPr>
          <w:rFonts w:ascii="Sakkal Majalla" w:hAnsi="Sakkal Majalla" w:cs="Sakkal Majalla"/>
          <w:sz w:val="24"/>
          <w:szCs w:val="24"/>
          <w:rtl/>
        </w:rPr>
        <w:t xml:space="preserve"> </w:t>
      </w:r>
      <w:r w:rsidR="00C71751" w:rsidRPr="00F929DF">
        <w:rPr>
          <w:rFonts w:ascii="Sakkal Majalla" w:hAnsi="Sakkal Majalla" w:cs="Sakkal Majalla"/>
          <w:sz w:val="24"/>
          <w:szCs w:val="24"/>
          <w:rtl/>
        </w:rPr>
        <w:t>تقرير مقدم الرعاية</w:t>
      </w:r>
      <w:r w:rsidR="001A75AD" w:rsidRPr="00F929DF">
        <w:rPr>
          <w:rFonts w:ascii="Sakkal Majalla" w:hAnsi="Sakkal Majalla" w:cs="Sakkal Majalla"/>
          <w:sz w:val="24"/>
          <w:szCs w:val="24"/>
          <w:rtl/>
        </w:rPr>
        <w:t xml:space="preserve"> بنجاح من خلال تلقي </w:t>
      </w:r>
      <w:r w:rsidR="008763E2" w:rsidRPr="00F929DF">
        <w:rPr>
          <w:rFonts w:ascii="Sakkal Majalla" w:hAnsi="Sakkal Majalla" w:cs="Sakkal Majalla"/>
          <w:sz w:val="24"/>
          <w:szCs w:val="24"/>
          <w:rtl/>
        </w:rPr>
        <w:t>الإجابة</w:t>
      </w:r>
      <w:r w:rsidR="001A75AD" w:rsidRPr="00F929DF">
        <w:rPr>
          <w:rFonts w:ascii="Sakkal Majalla" w:hAnsi="Sakkal Majalla" w:cs="Sakkal Majalla"/>
          <w:sz w:val="24"/>
          <w:szCs w:val="24"/>
          <w:rtl/>
        </w:rPr>
        <w:t xml:space="preserve"> "نعم" </w:t>
      </w:r>
      <w:r w:rsidR="008763E2" w:rsidRPr="00F929DF">
        <w:rPr>
          <w:rFonts w:ascii="Sakkal Majalla" w:hAnsi="Sakkal Majalla" w:cs="Sakkal Majalla"/>
          <w:sz w:val="24"/>
          <w:szCs w:val="24"/>
          <w:rtl/>
        </w:rPr>
        <w:t>على جميع بنود قائمة التحقق</w:t>
      </w:r>
      <w:r w:rsidR="001A75AD" w:rsidRPr="00F929DF">
        <w:rPr>
          <w:rFonts w:ascii="Sakkal Majalla" w:hAnsi="Sakkal Majalla" w:cs="Sakkal Majalla"/>
          <w:sz w:val="24"/>
          <w:szCs w:val="24"/>
          <w:rtl/>
        </w:rPr>
        <w:t xml:space="preserve">. </w:t>
      </w:r>
      <w:r w:rsidR="008763E2" w:rsidRPr="00F929DF">
        <w:rPr>
          <w:rFonts w:ascii="Sakkal Majalla" w:hAnsi="Sakkal Majalla" w:cs="Sakkal Majalla"/>
          <w:sz w:val="24"/>
          <w:szCs w:val="24"/>
          <w:rtl/>
        </w:rPr>
        <w:t>في حال</w:t>
      </w:r>
      <w:r w:rsidR="001A75AD" w:rsidRPr="00F929DF">
        <w:rPr>
          <w:rFonts w:ascii="Sakkal Majalla" w:hAnsi="Sakkal Majalla" w:cs="Sakkal Majalla"/>
          <w:sz w:val="24"/>
          <w:szCs w:val="24"/>
          <w:rtl/>
        </w:rPr>
        <w:t xml:space="preserve"> لم </w:t>
      </w:r>
      <w:r w:rsidR="00440947" w:rsidRPr="00F929DF">
        <w:rPr>
          <w:rFonts w:ascii="Sakkal Majalla" w:hAnsi="Sakkal Majalla" w:cs="Sakkal Majalla"/>
          <w:sz w:val="24"/>
          <w:szCs w:val="24"/>
          <w:rtl/>
        </w:rPr>
        <w:t>ينجح</w:t>
      </w:r>
      <w:r w:rsidR="001A75AD" w:rsidRPr="00F929DF">
        <w:rPr>
          <w:rFonts w:ascii="Sakkal Majalla" w:hAnsi="Sakkal Majalla" w:cs="Sakkal Majalla"/>
          <w:sz w:val="24"/>
          <w:szCs w:val="24"/>
          <w:rtl/>
        </w:rPr>
        <w:t xml:space="preserve"> العدّاد </w:t>
      </w:r>
      <w:r w:rsidR="00440947" w:rsidRPr="00F929DF">
        <w:rPr>
          <w:rFonts w:ascii="Sakkal Majalla" w:hAnsi="Sakkal Majalla" w:cs="Sakkal Majalla"/>
          <w:sz w:val="24"/>
          <w:szCs w:val="24"/>
          <w:rtl/>
        </w:rPr>
        <w:t>في قائمة التحقق</w:t>
      </w:r>
      <w:r w:rsidR="001A75AD" w:rsidRPr="00F929DF">
        <w:rPr>
          <w:rFonts w:ascii="Sakkal Majalla" w:hAnsi="Sakkal Majalla" w:cs="Sakkal Majalla"/>
          <w:sz w:val="24"/>
          <w:szCs w:val="24"/>
          <w:rtl/>
        </w:rPr>
        <w:t xml:space="preserve"> (</w:t>
      </w:r>
      <w:r w:rsidR="00440947" w:rsidRPr="00F929DF">
        <w:rPr>
          <w:rFonts w:ascii="Sakkal Majalla" w:hAnsi="Sakkal Majalla" w:cs="Sakkal Majalla"/>
          <w:sz w:val="24"/>
          <w:szCs w:val="24"/>
          <w:rtl/>
        </w:rPr>
        <w:t xml:space="preserve">أي </w:t>
      </w:r>
      <w:r w:rsidR="001A75AD" w:rsidRPr="00F929DF">
        <w:rPr>
          <w:rFonts w:ascii="Sakkal Majalla" w:hAnsi="Sakkal Majalla" w:cs="Sakkal Majalla"/>
          <w:sz w:val="24"/>
          <w:szCs w:val="24"/>
          <w:rtl/>
        </w:rPr>
        <w:t xml:space="preserve">لم يحصل على </w:t>
      </w:r>
      <w:r w:rsidR="00440947" w:rsidRPr="00F929DF">
        <w:rPr>
          <w:rFonts w:ascii="Sakkal Majalla" w:hAnsi="Sakkal Majalla" w:cs="Sakkal Majalla"/>
          <w:sz w:val="24"/>
          <w:szCs w:val="24"/>
          <w:rtl/>
        </w:rPr>
        <w:t>الإجابة</w:t>
      </w:r>
      <w:r w:rsidR="001A75AD" w:rsidRPr="00F929DF">
        <w:rPr>
          <w:rFonts w:ascii="Sakkal Majalla" w:hAnsi="Sakkal Majalla" w:cs="Sakkal Majalla"/>
          <w:sz w:val="24"/>
          <w:szCs w:val="24"/>
          <w:rtl/>
        </w:rPr>
        <w:t xml:space="preserve"> "نعم"</w:t>
      </w:r>
      <w:r w:rsidR="00440947" w:rsidRPr="00F929DF">
        <w:rPr>
          <w:rFonts w:ascii="Sakkal Majalla" w:hAnsi="Sakkal Majalla" w:cs="Sakkal Majalla"/>
          <w:sz w:val="24"/>
          <w:szCs w:val="24"/>
          <w:rtl/>
        </w:rPr>
        <w:t xml:space="preserve"> عن جميع البنود</w:t>
      </w:r>
      <w:r w:rsidR="001A75AD" w:rsidRPr="00F929DF">
        <w:rPr>
          <w:rFonts w:ascii="Sakkal Majalla" w:hAnsi="Sakkal Majalla" w:cs="Sakkal Majalla"/>
          <w:sz w:val="24"/>
          <w:szCs w:val="24"/>
          <w:rtl/>
        </w:rPr>
        <w:t>)</w:t>
      </w:r>
      <w:r w:rsidR="0095748F" w:rsidRPr="00F929DF">
        <w:rPr>
          <w:rFonts w:ascii="Sakkal Majalla" w:hAnsi="Sakkal Majalla" w:cs="Sakkal Majalla"/>
          <w:sz w:val="24"/>
          <w:szCs w:val="24"/>
          <w:rtl/>
        </w:rPr>
        <w:t>،</w:t>
      </w:r>
      <w:r w:rsidR="001A75AD" w:rsidRPr="00F929DF">
        <w:rPr>
          <w:rFonts w:ascii="Sakkal Majalla" w:hAnsi="Sakkal Majalla" w:cs="Sakkal Majalla"/>
          <w:sz w:val="24"/>
          <w:szCs w:val="24"/>
          <w:rtl/>
        </w:rPr>
        <w:t xml:space="preserve"> فينبغي تقديم المشورة لهم بشأن مجالات التحسين والسماح لإدارة أخرى </w:t>
      </w:r>
      <w:r w:rsidR="00E7618A" w:rsidRPr="00F929DF">
        <w:rPr>
          <w:rFonts w:ascii="Sakkal Majalla" w:hAnsi="Sakkal Majalla" w:cs="Sakkal Majalla"/>
          <w:sz w:val="24"/>
          <w:szCs w:val="24"/>
          <w:rtl/>
        </w:rPr>
        <w:t>بإجراء عملية المراقبة/الملاحظة</w:t>
      </w:r>
      <w:r w:rsidR="001A75AD" w:rsidRPr="00F929DF">
        <w:rPr>
          <w:rFonts w:ascii="Sakkal Majalla" w:hAnsi="Sakkal Majalla" w:cs="Sakkal Majalla"/>
          <w:sz w:val="24"/>
          <w:szCs w:val="24"/>
          <w:rtl/>
        </w:rPr>
        <w:t xml:space="preserve">. </w:t>
      </w:r>
      <w:r w:rsidR="00E7618A" w:rsidRPr="00F929DF">
        <w:rPr>
          <w:rFonts w:ascii="Sakkal Majalla" w:hAnsi="Sakkal Majalla" w:cs="Sakkal Majalla"/>
          <w:sz w:val="24"/>
          <w:szCs w:val="24"/>
          <w:rtl/>
        </w:rPr>
        <w:t>و</w:t>
      </w:r>
      <w:r w:rsidR="001A75AD" w:rsidRPr="00F929DF">
        <w:rPr>
          <w:rFonts w:ascii="Sakkal Majalla" w:hAnsi="Sakkal Majalla" w:cs="Sakkal Majalla"/>
          <w:sz w:val="24"/>
          <w:szCs w:val="24"/>
          <w:rtl/>
        </w:rPr>
        <w:t xml:space="preserve">إذا لم يحصل العداد على 14/17 </w:t>
      </w:r>
      <w:r w:rsidR="00E7618A" w:rsidRPr="00F929DF">
        <w:rPr>
          <w:rFonts w:ascii="Sakkal Majalla" w:hAnsi="Sakkal Majalla" w:cs="Sakkal Majalla"/>
          <w:sz w:val="24"/>
          <w:szCs w:val="24"/>
          <w:rtl/>
        </w:rPr>
        <w:t xml:space="preserve">إجابة "نعم" </w:t>
      </w:r>
      <w:r w:rsidR="000800B7" w:rsidRPr="00F929DF">
        <w:rPr>
          <w:rFonts w:ascii="Sakkal Majalla" w:hAnsi="Sakkal Majalla" w:cs="Sakkal Majalla"/>
          <w:sz w:val="24"/>
          <w:szCs w:val="24"/>
          <w:rtl/>
        </w:rPr>
        <w:t xml:space="preserve">على الأقل </w:t>
      </w:r>
      <w:r w:rsidR="00E7618A" w:rsidRPr="00F929DF">
        <w:rPr>
          <w:rFonts w:ascii="Sakkal Majalla" w:hAnsi="Sakkal Majalla" w:cs="Sakkal Majalla"/>
          <w:sz w:val="24"/>
          <w:szCs w:val="24"/>
          <w:rtl/>
        </w:rPr>
        <w:t xml:space="preserve">عن </w:t>
      </w:r>
      <w:r w:rsidR="000800B7" w:rsidRPr="00F929DF">
        <w:rPr>
          <w:rFonts w:ascii="Sakkal Majalla" w:hAnsi="Sakkal Majalla" w:cs="Sakkal Majalla"/>
          <w:sz w:val="24"/>
          <w:szCs w:val="24"/>
          <w:rtl/>
        </w:rPr>
        <w:t xml:space="preserve">البنود </w:t>
      </w:r>
      <w:r w:rsidR="001A75AD" w:rsidRPr="00F929DF">
        <w:rPr>
          <w:rFonts w:ascii="Sakkal Majalla" w:hAnsi="Sakkal Majalla" w:cs="Sakkal Majalla"/>
          <w:sz w:val="24"/>
          <w:szCs w:val="24"/>
          <w:rtl/>
        </w:rPr>
        <w:t>في المحاولة الثانية</w:t>
      </w:r>
      <w:r w:rsidR="0095748F" w:rsidRPr="00F929DF">
        <w:rPr>
          <w:rFonts w:ascii="Sakkal Majalla" w:hAnsi="Sakkal Majalla" w:cs="Sakkal Majalla"/>
          <w:sz w:val="24"/>
          <w:szCs w:val="24"/>
          <w:rtl/>
        </w:rPr>
        <w:t>،</w:t>
      </w:r>
      <w:r w:rsidR="001A75AD" w:rsidRPr="00F929DF">
        <w:rPr>
          <w:rFonts w:ascii="Sakkal Majalla" w:hAnsi="Sakkal Majalla" w:cs="Sakkal Majalla"/>
          <w:sz w:val="24"/>
          <w:szCs w:val="24"/>
          <w:rtl/>
        </w:rPr>
        <w:t xml:space="preserve"> </w:t>
      </w:r>
      <w:r w:rsidR="000800B7" w:rsidRPr="00F929DF">
        <w:rPr>
          <w:rFonts w:ascii="Sakkal Majalla" w:hAnsi="Sakkal Majalla" w:cs="Sakkal Majalla"/>
          <w:sz w:val="24"/>
          <w:szCs w:val="24"/>
          <w:rtl/>
        </w:rPr>
        <w:t>فينبغي</w:t>
      </w:r>
      <w:r w:rsidR="001A75AD" w:rsidRPr="00F929DF">
        <w:rPr>
          <w:rFonts w:ascii="Sakkal Majalla" w:hAnsi="Sakkal Majalla" w:cs="Sakkal Majalla"/>
          <w:sz w:val="24"/>
          <w:szCs w:val="24"/>
          <w:rtl/>
        </w:rPr>
        <w:t xml:space="preserve"> ألا يتم </w:t>
      </w:r>
      <w:r w:rsidR="000800B7" w:rsidRPr="00F929DF">
        <w:rPr>
          <w:rFonts w:ascii="Sakkal Majalla" w:hAnsi="Sakkal Majalla" w:cs="Sakkal Majalla"/>
          <w:sz w:val="24"/>
          <w:szCs w:val="24"/>
          <w:rtl/>
        </w:rPr>
        <w:t>اعتماده</w:t>
      </w:r>
      <w:r w:rsidR="00460BC3" w:rsidRPr="00F929DF">
        <w:rPr>
          <w:rFonts w:ascii="Sakkal Majalla" w:hAnsi="Sakkal Majalla" w:cs="Sakkal Majalla"/>
          <w:sz w:val="24"/>
          <w:szCs w:val="24"/>
          <w:rtl/>
        </w:rPr>
        <w:t xml:space="preserve"> ومنحه الشهادة</w:t>
      </w:r>
      <w:r w:rsidR="001A75AD" w:rsidRPr="00F929DF">
        <w:rPr>
          <w:rFonts w:ascii="Sakkal Majalla" w:hAnsi="Sakkal Majalla" w:cs="Sakkal Majalla"/>
          <w:sz w:val="24"/>
          <w:szCs w:val="24"/>
          <w:rtl/>
        </w:rPr>
        <w:t xml:space="preserve"> حتى </w:t>
      </w:r>
      <w:r w:rsidR="00460BC3" w:rsidRPr="00F929DF">
        <w:rPr>
          <w:rFonts w:ascii="Sakkal Majalla" w:hAnsi="Sakkal Majalla" w:cs="Sakkal Majalla"/>
          <w:sz w:val="24"/>
          <w:szCs w:val="24"/>
          <w:rtl/>
        </w:rPr>
        <w:t xml:space="preserve">يحضر تدريباً </w:t>
      </w:r>
      <w:r w:rsidR="001A75AD" w:rsidRPr="00F929DF">
        <w:rPr>
          <w:rFonts w:ascii="Sakkal Majalla" w:hAnsi="Sakkal Majalla" w:cs="Sakkal Majalla"/>
          <w:sz w:val="24"/>
          <w:szCs w:val="24"/>
          <w:rtl/>
        </w:rPr>
        <w:t xml:space="preserve">آخر. </w:t>
      </w:r>
      <w:r w:rsidR="00460BC3" w:rsidRPr="00F929DF">
        <w:rPr>
          <w:rFonts w:ascii="Sakkal Majalla" w:hAnsi="Sakkal Majalla" w:cs="Sakkal Majalla"/>
          <w:sz w:val="24"/>
          <w:szCs w:val="24"/>
          <w:rtl/>
        </w:rPr>
        <w:t>و</w:t>
      </w:r>
      <w:r w:rsidR="001A75AD" w:rsidRPr="00F929DF">
        <w:rPr>
          <w:rFonts w:ascii="Sakkal Majalla" w:hAnsi="Sakkal Majalla" w:cs="Sakkal Majalla"/>
          <w:sz w:val="24"/>
          <w:szCs w:val="24"/>
          <w:rtl/>
        </w:rPr>
        <w:t>بعد اجتياز قائمة التحقق هذه واختبار العداد</w:t>
      </w:r>
      <w:r w:rsidR="0095748F" w:rsidRPr="00F929DF">
        <w:rPr>
          <w:rFonts w:ascii="Sakkal Majalla" w:hAnsi="Sakkal Majalla" w:cs="Sakkal Majalla"/>
          <w:sz w:val="24"/>
          <w:szCs w:val="24"/>
          <w:rtl/>
        </w:rPr>
        <w:t>،</w:t>
      </w:r>
      <w:r w:rsidR="001A75AD" w:rsidRPr="00F929DF">
        <w:rPr>
          <w:rFonts w:ascii="Sakkal Majalla" w:hAnsi="Sakkal Majalla" w:cs="Sakkal Majalla"/>
          <w:sz w:val="24"/>
          <w:szCs w:val="24"/>
          <w:rtl/>
        </w:rPr>
        <w:t xml:space="preserve"> يصبح </w:t>
      </w:r>
      <w:r w:rsidR="00945A0E" w:rsidRPr="00F929DF">
        <w:rPr>
          <w:rFonts w:ascii="Sakkal Majalla" w:hAnsi="Sakkal Majalla" w:cs="Sakkal Majalla"/>
          <w:sz w:val="24"/>
          <w:szCs w:val="24"/>
          <w:rtl/>
        </w:rPr>
        <w:t xml:space="preserve">بالإمكان الاعتماد على العدادين ويكونون </w:t>
      </w:r>
      <w:r w:rsidR="001A75AD" w:rsidRPr="00F929DF">
        <w:rPr>
          <w:rFonts w:ascii="Sakkal Majalla" w:hAnsi="Sakkal Majalla" w:cs="Sakkal Majalla"/>
          <w:sz w:val="24"/>
          <w:szCs w:val="24"/>
          <w:rtl/>
        </w:rPr>
        <w:t xml:space="preserve">جاهزين </w:t>
      </w:r>
      <w:r w:rsidR="006E69BE" w:rsidRPr="00F929DF">
        <w:rPr>
          <w:rFonts w:ascii="Sakkal Majalla" w:hAnsi="Sakkal Majalla" w:cs="Sakkal Majalla" w:hint="cs"/>
          <w:sz w:val="24"/>
          <w:szCs w:val="24"/>
          <w:rtl/>
        </w:rPr>
        <w:t>لتقديم</w:t>
      </w:r>
      <w:r w:rsidR="001A75AD" w:rsidRPr="00F929DF">
        <w:rPr>
          <w:rFonts w:ascii="Sakkal Majalla" w:hAnsi="Sakkal Majalla" w:cs="Sakkal Majalla"/>
          <w:sz w:val="24"/>
          <w:szCs w:val="24"/>
          <w:rtl/>
        </w:rPr>
        <w:t xml:space="preserve"> </w:t>
      </w:r>
      <w:r w:rsidR="00460BC3" w:rsidRPr="00F929DF">
        <w:rPr>
          <w:rFonts w:ascii="Sakkal Majalla" w:hAnsi="Sakkal Majalla" w:cs="Sakkal Majalla"/>
          <w:sz w:val="24"/>
          <w:szCs w:val="24"/>
          <w:rtl/>
        </w:rPr>
        <w:t>تقرير مقدم الرعاية</w:t>
      </w:r>
      <w:r w:rsidR="001A75AD" w:rsidRPr="00F929DF">
        <w:rPr>
          <w:rFonts w:ascii="Sakkal Majalla" w:hAnsi="Sakkal Majalla" w:cs="Sakkal Majalla"/>
          <w:sz w:val="24"/>
          <w:szCs w:val="24"/>
          <w:rtl/>
        </w:rPr>
        <w:t>.</w:t>
      </w:r>
    </w:p>
    <w:p w14:paraId="7FEE5BB6" w14:textId="77777777" w:rsidR="00253F87" w:rsidRPr="00F929DF" w:rsidRDefault="00253F87" w:rsidP="00FA3AE9">
      <w:pPr>
        <w:bidi/>
        <w:spacing w:after="0" w:line="240" w:lineRule="auto"/>
        <w:rPr>
          <w:rFonts w:ascii="Sakkal Majalla" w:hAnsi="Sakkal Majalla" w:cs="Sakkal Majalla"/>
          <w:sz w:val="24"/>
          <w:szCs w:val="24"/>
        </w:rPr>
      </w:pPr>
    </w:p>
    <w:tbl>
      <w:tblPr>
        <w:bidiVisual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05"/>
        <w:gridCol w:w="743"/>
        <w:gridCol w:w="1602"/>
      </w:tblGrid>
      <w:tr w:rsidR="00253F87" w:rsidRPr="00F929DF" w14:paraId="3FB68743" w14:textId="77777777" w:rsidTr="001A75AD">
        <w:trPr>
          <w:trHeight w:val="567"/>
        </w:trPr>
        <w:tc>
          <w:tcPr>
            <w:tcW w:w="7005" w:type="dxa"/>
            <w:shd w:val="clear" w:color="auto" w:fill="auto"/>
            <w:vAlign w:val="center"/>
          </w:tcPr>
          <w:p w14:paraId="76415804" w14:textId="77777777" w:rsidR="00253F87" w:rsidRPr="00F929DF" w:rsidRDefault="00253F87" w:rsidP="00FA3AE9">
            <w:pPr>
              <w:bidi/>
              <w:spacing w:line="240" w:lineRule="auto"/>
              <w:rPr>
                <w:rFonts w:ascii="Sakkal Majalla" w:hAnsi="Sakkal Majalla" w:cs="Sakkal Majalla"/>
                <w:b/>
                <w:sz w:val="24"/>
                <w:szCs w:val="24"/>
              </w:rPr>
            </w:pPr>
          </w:p>
        </w:tc>
        <w:tc>
          <w:tcPr>
            <w:tcW w:w="743" w:type="dxa"/>
            <w:shd w:val="clear" w:color="auto" w:fill="auto"/>
            <w:vAlign w:val="center"/>
          </w:tcPr>
          <w:p w14:paraId="43DA77E1" w14:textId="246919EE" w:rsidR="00253F87" w:rsidRPr="00F929DF" w:rsidRDefault="00231B14" w:rsidP="00FA3AE9">
            <w:pPr>
              <w:bidi/>
              <w:spacing w:line="240" w:lineRule="auto"/>
              <w:jc w:val="center"/>
              <w:rPr>
                <w:rFonts w:ascii="Sakkal Majalla" w:hAnsi="Sakkal Majalla" w:cs="Sakkal Majalla"/>
                <w:bCs/>
                <w:sz w:val="24"/>
                <w:szCs w:val="24"/>
              </w:rPr>
            </w:pPr>
            <w:r w:rsidRPr="00F929DF">
              <w:rPr>
                <w:rFonts w:ascii="Sakkal Majalla" w:hAnsi="Sakkal Majalla" w:cs="Sakkal Majalla"/>
                <w:bCs/>
                <w:sz w:val="24"/>
                <w:szCs w:val="24"/>
                <w:rtl/>
              </w:rPr>
              <w:t>نعم</w:t>
            </w:r>
          </w:p>
        </w:tc>
        <w:tc>
          <w:tcPr>
            <w:tcW w:w="1602" w:type="dxa"/>
            <w:shd w:val="clear" w:color="auto" w:fill="auto"/>
            <w:vAlign w:val="center"/>
          </w:tcPr>
          <w:p w14:paraId="2F35D844" w14:textId="7FE41116" w:rsidR="00253F87" w:rsidRPr="00F929DF" w:rsidRDefault="00231B14" w:rsidP="00FA3AE9">
            <w:pPr>
              <w:bidi/>
              <w:spacing w:line="240" w:lineRule="auto"/>
              <w:jc w:val="center"/>
              <w:rPr>
                <w:rFonts w:ascii="Sakkal Majalla" w:hAnsi="Sakkal Majalla" w:cs="Sakkal Majalla"/>
                <w:bCs/>
                <w:sz w:val="24"/>
                <w:szCs w:val="24"/>
              </w:rPr>
            </w:pPr>
            <w:r w:rsidRPr="00F929DF">
              <w:rPr>
                <w:rFonts w:ascii="Sakkal Majalla" w:hAnsi="Sakkal Majalla" w:cs="Sakkal Majalla"/>
                <w:bCs/>
                <w:sz w:val="24"/>
                <w:szCs w:val="24"/>
                <w:rtl/>
              </w:rPr>
              <w:t>بحاجة إلى التحسين</w:t>
            </w:r>
          </w:p>
        </w:tc>
      </w:tr>
      <w:tr w:rsidR="003A3D32" w:rsidRPr="00F929DF" w14:paraId="534FCF6D" w14:textId="77777777" w:rsidTr="00967806">
        <w:trPr>
          <w:trHeight w:val="309"/>
        </w:trPr>
        <w:tc>
          <w:tcPr>
            <w:tcW w:w="7005" w:type="dxa"/>
            <w:tcBorders>
              <w:bottom w:val="single" w:sz="4" w:space="0" w:color="auto"/>
            </w:tcBorders>
            <w:shd w:val="clear" w:color="auto" w:fill="auto"/>
          </w:tcPr>
          <w:p w14:paraId="586FF805" w14:textId="087C760B" w:rsidR="003A3D32" w:rsidRPr="00F929DF" w:rsidRDefault="003A3D32" w:rsidP="00FA3AE9">
            <w:pPr>
              <w:numPr>
                <w:ilvl w:val="0"/>
                <w:numId w:val="1"/>
              </w:numPr>
              <w:bidi/>
              <w:contextualSpacing/>
              <w:rPr>
                <w:rFonts w:ascii="Sakkal Majalla" w:hAnsi="Sakkal Majalla" w:cs="Sakkal Majalla"/>
                <w:sz w:val="24"/>
                <w:szCs w:val="24"/>
              </w:rPr>
            </w:pPr>
            <w:r w:rsidRPr="00F929DF">
              <w:rPr>
                <w:rFonts w:ascii="Sakkal Majalla" w:hAnsi="Sakkal Majalla" w:cs="Sakkal Majalla"/>
                <w:sz w:val="24"/>
                <w:szCs w:val="24"/>
                <w:rtl/>
              </w:rPr>
              <w:t>لديه المواد جاهزة (نموذج</w:t>
            </w:r>
            <w:r w:rsidR="0095748F" w:rsidRPr="00F929DF">
              <w:rPr>
                <w:rFonts w:ascii="Sakkal Majalla" w:hAnsi="Sakkal Majalla" w:cs="Sakkal Majalla"/>
                <w:sz w:val="24"/>
                <w:szCs w:val="24"/>
                <w:rtl/>
              </w:rPr>
              <w:t>،</w:t>
            </w:r>
            <w:r w:rsidRPr="00F929DF">
              <w:rPr>
                <w:rFonts w:ascii="Sakkal Majalla" w:hAnsi="Sakkal Majalla" w:cs="Sakkal Majalla"/>
                <w:sz w:val="24"/>
                <w:szCs w:val="24"/>
                <w:rtl/>
              </w:rPr>
              <w:t xml:space="preserve"> قلم رصاص</w:t>
            </w:r>
            <w:r w:rsidR="0095748F" w:rsidRPr="00F929DF">
              <w:rPr>
                <w:rFonts w:ascii="Sakkal Majalla" w:hAnsi="Sakkal Majalla" w:cs="Sakkal Majalla"/>
                <w:sz w:val="24"/>
                <w:szCs w:val="24"/>
                <w:rtl/>
              </w:rPr>
              <w:t>،</w:t>
            </w:r>
            <w:r w:rsidRPr="00F929DF">
              <w:rPr>
                <w:rFonts w:ascii="Sakkal Majalla" w:hAnsi="Sakkal Majalla" w:cs="Sakkal Majalla"/>
                <w:sz w:val="24"/>
                <w:szCs w:val="24"/>
                <w:rtl/>
              </w:rPr>
              <w:t xml:space="preserve"> جهاز لوحي)</w:t>
            </w:r>
          </w:p>
        </w:tc>
        <w:tc>
          <w:tcPr>
            <w:tcW w:w="74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A8ABA1F" w14:textId="77777777" w:rsidR="003A3D32" w:rsidRPr="00F929DF" w:rsidRDefault="003A3D32" w:rsidP="00FA3AE9">
            <w:pPr>
              <w:bidi/>
              <w:spacing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</w:p>
        </w:tc>
        <w:tc>
          <w:tcPr>
            <w:tcW w:w="160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7131D18" w14:textId="77777777" w:rsidR="003A3D32" w:rsidRPr="00F929DF" w:rsidRDefault="003A3D32" w:rsidP="00FA3AE9">
            <w:pPr>
              <w:bidi/>
              <w:spacing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</w:p>
        </w:tc>
      </w:tr>
      <w:tr w:rsidR="003A3D32" w:rsidRPr="00F929DF" w14:paraId="3427B31B" w14:textId="77777777" w:rsidTr="00967806">
        <w:trPr>
          <w:trHeight w:val="284"/>
        </w:trPr>
        <w:tc>
          <w:tcPr>
            <w:tcW w:w="7005" w:type="dxa"/>
            <w:shd w:val="clear" w:color="auto" w:fill="auto"/>
          </w:tcPr>
          <w:p w14:paraId="37D55ACB" w14:textId="42C7EF23" w:rsidR="003A3D32" w:rsidRPr="00F929DF" w:rsidRDefault="003A3D32" w:rsidP="00FA3AE9">
            <w:pPr>
              <w:numPr>
                <w:ilvl w:val="0"/>
                <w:numId w:val="1"/>
              </w:numPr>
              <w:bidi/>
              <w:contextualSpacing/>
              <w:rPr>
                <w:rFonts w:ascii="Sakkal Majalla" w:hAnsi="Sakkal Majalla" w:cs="Sakkal Majalla"/>
                <w:sz w:val="24"/>
                <w:szCs w:val="24"/>
              </w:rPr>
            </w:pPr>
            <w:r w:rsidRPr="00F929DF">
              <w:rPr>
                <w:rFonts w:ascii="Sakkal Majalla" w:hAnsi="Sakkal Majalla" w:cs="Sakkal Majalla"/>
                <w:sz w:val="24"/>
                <w:szCs w:val="24"/>
                <w:rtl/>
              </w:rPr>
              <w:t>يكمل معلومات ما قبل المقابلة قبل بدء المقابلة</w:t>
            </w:r>
          </w:p>
        </w:tc>
        <w:tc>
          <w:tcPr>
            <w:tcW w:w="743" w:type="dxa"/>
            <w:shd w:val="clear" w:color="auto" w:fill="auto"/>
            <w:vAlign w:val="center"/>
          </w:tcPr>
          <w:p w14:paraId="0F09018E" w14:textId="77777777" w:rsidR="003A3D32" w:rsidRPr="00F929DF" w:rsidRDefault="003A3D32" w:rsidP="00FA3AE9">
            <w:pPr>
              <w:bidi/>
              <w:spacing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</w:p>
        </w:tc>
        <w:tc>
          <w:tcPr>
            <w:tcW w:w="1602" w:type="dxa"/>
            <w:shd w:val="clear" w:color="auto" w:fill="auto"/>
            <w:vAlign w:val="center"/>
          </w:tcPr>
          <w:p w14:paraId="678D55F6" w14:textId="77777777" w:rsidR="003A3D32" w:rsidRPr="00F929DF" w:rsidRDefault="003A3D32" w:rsidP="00FA3AE9">
            <w:pPr>
              <w:bidi/>
              <w:spacing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</w:p>
        </w:tc>
      </w:tr>
      <w:tr w:rsidR="003A3D32" w:rsidRPr="00F929DF" w14:paraId="0792EA71" w14:textId="77777777" w:rsidTr="00967806">
        <w:trPr>
          <w:trHeight w:val="284"/>
        </w:trPr>
        <w:tc>
          <w:tcPr>
            <w:tcW w:w="7005" w:type="dxa"/>
            <w:tcBorders>
              <w:bottom w:val="single" w:sz="4" w:space="0" w:color="auto"/>
            </w:tcBorders>
            <w:shd w:val="clear" w:color="auto" w:fill="auto"/>
          </w:tcPr>
          <w:p w14:paraId="720EEC7F" w14:textId="7987B137" w:rsidR="003A3D32" w:rsidRPr="00F929DF" w:rsidRDefault="003A3D32" w:rsidP="00FA3AE9">
            <w:pPr>
              <w:numPr>
                <w:ilvl w:val="0"/>
                <w:numId w:val="1"/>
              </w:numPr>
              <w:bidi/>
              <w:contextualSpacing/>
              <w:rPr>
                <w:rFonts w:ascii="Sakkal Majalla" w:hAnsi="Sakkal Majalla" w:cs="Sakkal Majalla"/>
                <w:sz w:val="24"/>
                <w:szCs w:val="24"/>
              </w:rPr>
            </w:pPr>
            <w:r w:rsidRPr="00F929DF">
              <w:rPr>
                <w:rFonts w:ascii="Sakkal Majalla" w:hAnsi="Sakkal Majalla" w:cs="Sakkal Majalla"/>
                <w:sz w:val="24"/>
                <w:szCs w:val="24"/>
                <w:rtl/>
              </w:rPr>
              <w:t>يرحب بمقدم الرعاية بطريقة ودية ومنفتحة</w:t>
            </w:r>
          </w:p>
        </w:tc>
        <w:tc>
          <w:tcPr>
            <w:tcW w:w="74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193AE3C" w14:textId="77777777" w:rsidR="003A3D32" w:rsidRPr="00F929DF" w:rsidRDefault="003A3D32" w:rsidP="00FA3AE9">
            <w:pPr>
              <w:bidi/>
              <w:spacing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</w:p>
        </w:tc>
        <w:tc>
          <w:tcPr>
            <w:tcW w:w="160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990156D" w14:textId="77777777" w:rsidR="003A3D32" w:rsidRPr="00F929DF" w:rsidRDefault="003A3D32" w:rsidP="00FA3AE9">
            <w:pPr>
              <w:bidi/>
              <w:spacing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</w:p>
        </w:tc>
      </w:tr>
      <w:tr w:rsidR="003A3D32" w:rsidRPr="00F929DF" w14:paraId="2311772E" w14:textId="77777777" w:rsidTr="00967806">
        <w:trPr>
          <w:trHeight w:val="284"/>
        </w:trPr>
        <w:tc>
          <w:tcPr>
            <w:tcW w:w="7005" w:type="dxa"/>
            <w:tcBorders>
              <w:bottom w:val="single" w:sz="4" w:space="0" w:color="auto"/>
            </w:tcBorders>
            <w:shd w:val="clear" w:color="auto" w:fill="auto"/>
          </w:tcPr>
          <w:p w14:paraId="2A389D7C" w14:textId="3F9B4E3D" w:rsidR="003A3D32" w:rsidRPr="00F929DF" w:rsidRDefault="003A3D32" w:rsidP="00FA3AE9">
            <w:pPr>
              <w:numPr>
                <w:ilvl w:val="0"/>
                <w:numId w:val="1"/>
              </w:numPr>
              <w:bidi/>
              <w:contextualSpacing/>
              <w:rPr>
                <w:rFonts w:ascii="Sakkal Majalla" w:hAnsi="Sakkal Majalla" w:cs="Sakkal Majalla"/>
                <w:sz w:val="24"/>
                <w:szCs w:val="24"/>
              </w:rPr>
            </w:pPr>
            <w:r w:rsidRPr="00F929DF">
              <w:rPr>
                <w:rFonts w:ascii="Sakkal Majalla" w:hAnsi="Sakkal Majalla" w:cs="Sakkal Majalla"/>
                <w:sz w:val="24"/>
                <w:szCs w:val="24"/>
                <w:rtl/>
              </w:rPr>
              <w:t>يذكر التقديم وبيان الموافقة كما هو مكتوب تماماً ويدير بشكل صحيح أي إجراءات موافقة خاصة بالموقع.</w:t>
            </w:r>
          </w:p>
        </w:tc>
        <w:tc>
          <w:tcPr>
            <w:tcW w:w="74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8FE6CDF" w14:textId="77777777" w:rsidR="003A3D32" w:rsidRPr="00F929DF" w:rsidRDefault="003A3D32" w:rsidP="00FA3AE9">
            <w:pPr>
              <w:bidi/>
              <w:spacing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</w:p>
        </w:tc>
        <w:tc>
          <w:tcPr>
            <w:tcW w:w="160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3A38426" w14:textId="77777777" w:rsidR="003A3D32" w:rsidRPr="00F929DF" w:rsidRDefault="003A3D32" w:rsidP="00FA3AE9">
            <w:pPr>
              <w:bidi/>
              <w:spacing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</w:p>
        </w:tc>
      </w:tr>
      <w:tr w:rsidR="00910264" w:rsidRPr="00F929DF" w14:paraId="1E19D6B6" w14:textId="77777777" w:rsidTr="008D00DE">
        <w:trPr>
          <w:trHeight w:val="284"/>
        </w:trPr>
        <w:tc>
          <w:tcPr>
            <w:tcW w:w="7005" w:type="dxa"/>
            <w:shd w:val="clear" w:color="auto" w:fill="auto"/>
          </w:tcPr>
          <w:p w14:paraId="7015DD39" w14:textId="611CDB0C" w:rsidR="00910264" w:rsidRPr="00F929DF" w:rsidRDefault="00910264" w:rsidP="00FA3AE9">
            <w:pPr>
              <w:numPr>
                <w:ilvl w:val="0"/>
                <w:numId w:val="1"/>
              </w:numPr>
              <w:bidi/>
              <w:contextualSpacing/>
              <w:rPr>
                <w:rFonts w:ascii="Sakkal Majalla" w:hAnsi="Sakkal Majalla" w:cs="Sakkal Majalla"/>
                <w:sz w:val="24"/>
                <w:szCs w:val="24"/>
              </w:rPr>
            </w:pPr>
            <w:r w:rsidRPr="00F929DF">
              <w:rPr>
                <w:rFonts w:ascii="Sakkal Majalla" w:hAnsi="Sakkal Majalla" w:cs="Sakkal Majalla"/>
                <w:sz w:val="24"/>
                <w:szCs w:val="24"/>
                <w:rtl/>
              </w:rPr>
              <w:t xml:space="preserve">يحصل بوضوح على موافقة مقدم الرعاية على المضي قدماً في المقابلة </w:t>
            </w:r>
          </w:p>
        </w:tc>
        <w:tc>
          <w:tcPr>
            <w:tcW w:w="743" w:type="dxa"/>
            <w:shd w:val="clear" w:color="auto" w:fill="auto"/>
            <w:vAlign w:val="center"/>
          </w:tcPr>
          <w:p w14:paraId="11D4D8C8" w14:textId="77777777" w:rsidR="00910264" w:rsidRPr="00F929DF" w:rsidRDefault="00910264" w:rsidP="00FA3AE9">
            <w:pPr>
              <w:bidi/>
              <w:spacing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</w:p>
        </w:tc>
        <w:tc>
          <w:tcPr>
            <w:tcW w:w="1602" w:type="dxa"/>
            <w:shd w:val="clear" w:color="auto" w:fill="auto"/>
            <w:vAlign w:val="center"/>
          </w:tcPr>
          <w:p w14:paraId="2D8D3AE9" w14:textId="77777777" w:rsidR="00910264" w:rsidRPr="00F929DF" w:rsidRDefault="00910264" w:rsidP="00FA3AE9">
            <w:pPr>
              <w:bidi/>
              <w:spacing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</w:p>
        </w:tc>
      </w:tr>
      <w:tr w:rsidR="00910264" w:rsidRPr="00F929DF" w14:paraId="5A1AD40A" w14:textId="77777777" w:rsidTr="008D00DE">
        <w:trPr>
          <w:trHeight w:val="284"/>
        </w:trPr>
        <w:tc>
          <w:tcPr>
            <w:tcW w:w="7005" w:type="dxa"/>
            <w:shd w:val="clear" w:color="auto" w:fill="auto"/>
          </w:tcPr>
          <w:p w14:paraId="604EC454" w14:textId="13A8BA6B" w:rsidR="00910264" w:rsidRPr="00F929DF" w:rsidRDefault="00910264" w:rsidP="00FA3AE9">
            <w:pPr>
              <w:numPr>
                <w:ilvl w:val="0"/>
                <w:numId w:val="1"/>
              </w:numPr>
              <w:bidi/>
              <w:contextualSpacing/>
              <w:rPr>
                <w:rFonts w:ascii="Sakkal Majalla" w:hAnsi="Sakkal Majalla" w:cs="Sakkal Majalla"/>
                <w:sz w:val="24"/>
                <w:szCs w:val="24"/>
              </w:rPr>
            </w:pPr>
            <w:r w:rsidRPr="00F929DF">
              <w:rPr>
                <w:rFonts w:ascii="Sakkal Majalla" w:hAnsi="Sakkal Majalla" w:cs="Sakkal Majalla"/>
                <w:sz w:val="24"/>
                <w:szCs w:val="24"/>
                <w:rtl/>
              </w:rPr>
              <w:t>يذكر أنه لا يُتوقع من جميع الأطفال أن يكونوا قادرين على القيام بجميع الأنشطة التي تطرح الأسئلة بشأنها في قسم تنمية الطفل</w:t>
            </w:r>
          </w:p>
        </w:tc>
        <w:tc>
          <w:tcPr>
            <w:tcW w:w="743" w:type="dxa"/>
            <w:shd w:val="clear" w:color="auto" w:fill="auto"/>
            <w:vAlign w:val="center"/>
          </w:tcPr>
          <w:p w14:paraId="48CEBDE8" w14:textId="77777777" w:rsidR="00910264" w:rsidRPr="00F929DF" w:rsidRDefault="00910264" w:rsidP="00FA3AE9">
            <w:pPr>
              <w:bidi/>
              <w:spacing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</w:p>
        </w:tc>
        <w:tc>
          <w:tcPr>
            <w:tcW w:w="1602" w:type="dxa"/>
            <w:shd w:val="clear" w:color="auto" w:fill="auto"/>
            <w:vAlign w:val="center"/>
          </w:tcPr>
          <w:p w14:paraId="3E583CA1" w14:textId="77777777" w:rsidR="00910264" w:rsidRPr="00F929DF" w:rsidRDefault="00910264" w:rsidP="00FA3AE9">
            <w:pPr>
              <w:bidi/>
              <w:spacing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</w:p>
        </w:tc>
      </w:tr>
      <w:tr w:rsidR="00910264" w:rsidRPr="00F929DF" w14:paraId="0775F9CE" w14:textId="77777777" w:rsidTr="008D00DE">
        <w:trPr>
          <w:trHeight w:val="284"/>
        </w:trPr>
        <w:tc>
          <w:tcPr>
            <w:tcW w:w="7005" w:type="dxa"/>
            <w:tcBorders>
              <w:bottom w:val="single" w:sz="4" w:space="0" w:color="auto"/>
            </w:tcBorders>
            <w:shd w:val="clear" w:color="auto" w:fill="auto"/>
          </w:tcPr>
          <w:p w14:paraId="52455E85" w14:textId="021E5CE7" w:rsidR="00910264" w:rsidRPr="00F929DF" w:rsidRDefault="00910264" w:rsidP="00FA3AE9">
            <w:pPr>
              <w:numPr>
                <w:ilvl w:val="0"/>
                <w:numId w:val="1"/>
              </w:numPr>
              <w:bidi/>
              <w:contextualSpacing/>
              <w:rPr>
                <w:rFonts w:ascii="Sakkal Majalla" w:hAnsi="Sakkal Majalla" w:cs="Sakkal Majalla"/>
                <w:sz w:val="24"/>
                <w:szCs w:val="24"/>
              </w:rPr>
            </w:pPr>
            <w:r w:rsidRPr="00F929DF">
              <w:rPr>
                <w:rFonts w:ascii="Sakkal Majalla" w:hAnsi="Sakkal Majalla" w:cs="Sakkal Majalla"/>
                <w:sz w:val="24"/>
                <w:szCs w:val="24"/>
                <w:rtl/>
              </w:rPr>
              <w:t xml:space="preserve">يقرأ جميع بنود تنمية الطفل كما هي مكتوبة </w:t>
            </w:r>
            <w:r w:rsidRPr="00F929DF">
              <w:rPr>
                <w:rFonts w:ascii="Sakkal Majalla" w:hAnsi="Sakkal Majalla" w:cs="Sakkal Majalla"/>
                <w:b/>
                <w:bCs/>
                <w:sz w:val="24"/>
                <w:szCs w:val="24"/>
                <w:u w:val="single"/>
                <w:rtl/>
              </w:rPr>
              <w:t>بالضبط</w:t>
            </w:r>
            <w:r w:rsidRPr="00F929DF">
              <w:rPr>
                <w:rFonts w:ascii="Sakkal Majalla" w:hAnsi="Sakkal Majalla" w:cs="Sakkal Majalla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74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A47FAD1" w14:textId="77777777" w:rsidR="00910264" w:rsidRPr="00F929DF" w:rsidRDefault="00910264" w:rsidP="00FA3AE9">
            <w:pPr>
              <w:bidi/>
              <w:spacing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</w:p>
        </w:tc>
        <w:tc>
          <w:tcPr>
            <w:tcW w:w="160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66E1059" w14:textId="77777777" w:rsidR="00910264" w:rsidRPr="00F929DF" w:rsidRDefault="00910264" w:rsidP="00FA3AE9">
            <w:pPr>
              <w:bidi/>
              <w:spacing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</w:p>
        </w:tc>
      </w:tr>
      <w:tr w:rsidR="00910264" w:rsidRPr="00F929DF" w14:paraId="39D4A441" w14:textId="77777777" w:rsidTr="008D00DE">
        <w:trPr>
          <w:trHeight w:val="284"/>
        </w:trPr>
        <w:tc>
          <w:tcPr>
            <w:tcW w:w="7005" w:type="dxa"/>
            <w:shd w:val="clear" w:color="auto" w:fill="auto"/>
          </w:tcPr>
          <w:p w14:paraId="53FD14A6" w14:textId="36237F40" w:rsidR="00910264" w:rsidRPr="00F929DF" w:rsidRDefault="00910264" w:rsidP="00FA3AE9">
            <w:pPr>
              <w:numPr>
                <w:ilvl w:val="0"/>
                <w:numId w:val="1"/>
              </w:numPr>
              <w:bidi/>
              <w:contextualSpacing/>
              <w:rPr>
                <w:rFonts w:ascii="Sakkal Majalla" w:hAnsi="Sakkal Majalla" w:cs="Sakkal Majalla"/>
                <w:sz w:val="24"/>
                <w:szCs w:val="24"/>
              </w:rPr>
            </w:pPr>
            <w:r w:rsidRPr="00F929DF">
              <w:rPr>
                <w:rFonts w:ascii="Sakkal Majalla" w:hAnsi="Sakkal Majalla" w:cs="Sakkal Majalla"/>
                <w:sz w:val="24"/>
                <w:szCs w:val="24"/>
                <w:rtl/>
              </w:rPr>
              <w:t>يستخدم اسم الطفل في مكان (الاسم)</w:t>
            </w:r>
          </w:p>
        </w:tc>
        <w:tc>
          <w:tcPr>
            <w:tcW w:w="743" w:type="dxa"/>
            <w:shd w:val="clear" w:color="auto" w:fill="auto"/>
            <w:vAlign w:val="center"/>
          </w:tcPr>
          <w:p w14:paraId="2F0E02B7" w14:textId="77777777" w:rsidR="00910264" w:rsidRPr="00F929DF" w:rsidRDefault="00910264" w:rsidP="00FA3AE9">
            <w:pPr>
              <w:bidi/>
              <w:spacing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</w:p>
        </w:tc>
        <w:tc>
          <w:tcPr>
            <w:tcW w:w="1602" w:type="dxa"/>
            <w:shd w:val="clear" w:color="auto" w:fill="auto"/>
            <w:vAlign w:val="center"/>
          </w:tcPr>
          <w:p w14:paraId="478AFB39" w14:textId="77777777" w:rsidR="00910264" w:rsidRPr="00F929DF" w:rsidRDefault="00910264" w:rsidP="00FA3AE9">
            <w:pPr>
              <w:bidi/>
              <w:spacing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</w:p>
        </w:tc>
      </w:tr>
      <w:tr w:rsidR="00910264" w:rsidRPr="00F929DF" w14:paraId="7BD9B347" w14:textId="77777777" w:rsidTr="008D00DE">
        <w:trPr>
          <w:trHeight w:val="284"/>
        </w:trPr>
        <w:tc>
          <w:tcPr>
            <w:tcW w:w="7005" w:type="dxa"/>
            <w:shd w:val="clear" w:color="auto" w:fill="auto"/>
          </w:tcPr>
          <w:p w14:paraId="2DAE36B1" w14:textId="46335D60" w:rsidR="00910264" w:rsidRPr="00F929DF" w:rsidRDefault="00910264" w:rsidP="00FA3AE9">
            <w:pPr>
              <w:numPr>
                <w:ilvl w:val="0"/>
                <w:numId w:val="1"/>
              </w:numPr>
              <w:bidi/>
              <w:contextualSpacing/>
              <w:rPr>
                <w:rFonts w:ascii="Sakkal Majalla" w:hAnsi="Sakkal Majalla" w:cs="Sakkal Majalla"/>
                <w:sz w:val="24"/>
                <w:szCs w:val="24"/>
              </w:rPr>
            </w:pPr>
            <w:r w:rsidRPr="00F929DF">
              <w:rPr>
                <w:rFonts w:ascii="Sakkal Majalla" w:hAnsi="Sakkal Majalla" w:cs="Sakkal Majalla"/>
                <w:sz w:val="24"/>
                <w:szCs w:val="24"/>
                <w:rtl/>
              </w:rPr>
              <w:t>يقدم ردوداً محايدة وودية</w:t>
            </w:r>
            <w:r w:rsidR="0095748F" w:rsidRPr="00F929DF">
              <w:rPr>
                <w:rFonts w:ascii="Sakkal Majalla" w:hAnsi="Sakkal Majalla" w:cs="Sakkal Majalla"/>
                <w:sz w:val="24"/>
                <w:szCs w:val="24"/>
                <w:rtl/>
              </w:rPr>
              <w:t>،</w:t>
            </w:r>
            <w:r w:rsidRPr="00F929DF">
              <w:rPr>
                <w:rFonts w:ascii="Sakkal Majalla" w:hAnsi="Sakkal Majalla" w:cs="Sakkal Majalla"/>
                <w:sz w:val="24"/>
                <w:szCs w:val="24"/>
                <w:rtl/>
              </w:rPr>
              <w:t xml:space="preserve"> ولا يمتدح</w:t>
            </w:r>
            <w:r w:rsidR="0095748F" w:rsidRPr="00F929DF">
              <w:rPr>
                <w:rFonts w:ascii="Sakkal Majalla" w:hAnsi="Sakkal Majalla" w:cs="Sakkal Majalla"/>
                <w:sz w:val="24"/>
                <w:szCs w:val="24"/>
                <w:rtl/>
              </w:rPr>
              <w:t>/</w:t>
            </w:r>
            <w:r w:rsidRPr="00F929DF">
              <w:rPr>
                <w:rFonts w:ascii="Sakkal Majalla" w:hAnsi="Sakkal Majalla" w:cs="Sakkal Majalla"/>
                <w:sz w:val="24"/>
                <w:szCs w:val="24"/>
                <w:rtl/>
              </w:rPr>
              <w:t>يتفاعل بشكل سلبي مع معلومات تنمية الطفل</w:t>
            </w:r>
          </w:p>
        </w:tc>
        <w:tc>
          <w:tcPr>
            <w:tcW w:w="743" w:type="dxa"/>
            <w:shd w:val="clear" w:color="auto" w:fill="auto"/>
            <w:vAlign w:val="center"/>
          </w:tcPr>
          <w:p w14:paraId="0F74FF6B" w14:textId="77777777" w:rsidR="00910264" w:rsidRPr="00F929DF" w:rsidRDefault="00910264" w:rsidP="00FA3AE9">
            <w:pPr>
              <w:bidi/>
              <w:spacing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</w:p>
        </w:tc>
        <w:tc>
          <w:tcPr>
            <w:tcW w:w="1602" w:type="dxa"/>
            <w:shd w:val="clear" w:color="auto" w:fill="auto"/>
            <w:vAlign w:val="center"/>
          </w:tcPr>
          <w:p w14:paraId="16775A8E" w14:textId="77777777" w:rsidR="00910264" w:rsidRPr="00F929DF" w:rsidRDefault="00910264" w:rsidP="00FA3AE9">
            <w:pPr>
              <w:bidi/>
              <w:spacing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</w:p>
        </w:tc>
      </w:tr>
      <w:tr w:rsidR="00910264" w:rsidRPr="00F929DF" w14:paraId="10184648" w14:textId="77777777" w:rsidTr="008D00DE">
        <w:trPr>
          <w:trHeight w:val="300"/>
        </w:trPr>
        <w:tc>
          <w:tcPr>
            <w:tcW w:w="7005" w:type="dxa"/>
            <w:tcBorders>
              <w:bottom w:val="single" w:sz="4" w:space="0" w:color="auto"/>
            </w:tcBorders>
            <w:shd w:val="clear" w:color="auto" w:fill="auto"/>
          </w:tcPr>
          <w:p w14:paraId="69BFA5C0" w14:textId="47292C45" w:rsidR="00910264" w:rsidRPr="00F929DF" w:rsidRDefault="00910264" w:rsidP="00FA3AE9">
            <w:pPr>
              <w:numPr>
                <w:ilvl w:val="0"/>
                <w:numId w:val="1"/>
              </w:numPr>
              <w:bidi/>
              <w:contextualSpacing/>
              <w:rPr>
                <w:rFonts w:ascii="Sakkal Majalla" w:hAnsi="Sakkal Majalla" w:cs="Sakkal Majalla"/>
                <w:sz w:val="24"/>
                <w:szCs w:val="24"/>
              </w:rPr>
            </w:pPr>
            <w:r w:rsidRPr="00F929DF">
              <w:rPr>
                <w:rFonts w:ascii="Sakkal Majalla" w:hAnsi="Sakkal Majalla" w:cs="Sakkal Majalla"/>
                <w:sz w:val="24"/>
                <w:szCs w:val="24"/>
                <w:rtl/>
              </w:rPr>
              <w:t>يقدم الموجهات المناسبة ويوضح أي إجابات غير واضحة من مقدمي الرعاية</w:t>
            </w:r>
          </w:p>
        </w:tc>
        <w:tc>
          <w:tcPr>
            <w:tcW w:w="74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846936F" w14:textId="77777777" w:rsidR="00910264" w:rsidRPr="00F929DF" w:rsidRDefault="00910264" w:rsidP="00FA3AE9">
            <w:pPr>
              <w:bidi/>
              <w:spacing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</w:p>
        </w:tc>
        <w:tc>
          <w:tcPr>
            <w:tcW w:w="160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692FD9D" w14:textId="77777777" w:rsidR="00910264" w:rsidRPr="00F929DF" w:rsidRDefault="00910264" w:rsidP="00FA3AE9">
            <w:pPr>
              <w:bidi/>
              <w:spacing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</w:p>
        </w:tc>
      </w:tr>
      <w:tr w:rsidR="00FA3AE9" w:rsidRPr="00F929DF" w14:paraId="77B95CDC" w14:textId="77777777" w:rsidTr="00AD2A39">
        <w:trPr>
          <w:trHeight w:val="300"/>
        </w:trPr>
        <w:tc>
          <w:tcPr>
            <w:tcW w:w="7005" w:type="dxa"/>
            <w:shd w:val="clear" w:color="auto" w:fill="auto"/>
          </w:tcPr>
          <w:p w14:paraId="0E4CEE42" w14:textId="7EDA0AF6" w:rsidR="00FA3AE9" w:rsidRPr="00F929DF" w:rsidRDefault="00FA3AE9" w:rsidP="00FA3AE9">
            <w:pPr>
              <w:numPr>
                <w:ilvl w:val="0"/>
                <w:numId w:val="1"/>
              </w:numPr>
              <w:bidi/>
              <w:contextualSpacing/>
              <w:rPr>
                <w:rFonts w:ascii="Sakkal Majalla" w:hAnsi="Sakkal Majalla" w:cs="Sakkal Majalla"/>
                <w:sz w:val="24"/>
                <w:szCs w:val="24"/>
              </w:rPr>
            </w:pPr>
            <w:r w:rsidRPr="00F929DF">
              <w:rPr>
                <w:rFonts w:ascii="Sakkal Majalla" w:hAnsi="Sakkal Majalla" w:cs="Sakkal Majalla"/>
                <w:sz w:val="24"/>
                <w:szCs w:val="24"/>
                <w:rtl/>
              </w:rPr>
              <w:t>يسجل إجابات مقدم الرعاية على الفور بعد كل استجابة</w:t>
            </w:r>
          </w:p>
        </w:tc>
        <w:tc>
          <w:tcPr>
            <w:tcW w:w="743" w:type="dxa"/>
            <w:shd w:val="clear" w:color="auto" w:fill="auto"/>
            <w:vAlign w:val="center"/>
          </w:tcPr>
          <w:p w14:paraId="385D12FF" w14:textId="77777777" w:rsidR="00FA3AE9" w:rsidRPr="00F929DF" w:rsidRDefault="00FA3AE9" w:rsidP="00FA3AE9">
            <w:pPr>
              <w:bidi/>
              <w:spacing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</w:p>
        </w:tc>
        <w:tc>
          <w:tcPr>
            <w:tcW w:w="1602" w:type="dxa"/>
            <w:shd w:val="clear" w:color="auto" w:fill="auto"/>
            <w:vAlign w:val="center"/>
          </w:tcPr>
          <w:p w14:paraId="65AEA33E" w14:textId="77777777" w:rsidR="00FA3AE9" w:rsidRPr="00F929DF" w:rsidRDefault="00FA3AE9" w:rsidP="00FA3AE9">
            <w:pPr>
              <w:bidi/>
              <w:spacing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</w:p>
        </w:tc>
      </w:tr>
      <w:tr w:rsidR="00FA3AE9" w:rsidRPr="00F929DF" w14:paraId="25A7F7C9" w14:textId="77777777" w:rsidTr="00AD2A39">
        <w:trPr>
          <w:trHeight w:val="300"/>
        </w:trPr>
        <w:tc>
          <w:tcPr>
            <w:tcW w:w="7005" w:type="dxa"/>
            <w:tcBorders>
              <w:bottom w:val="single" w:sz="4" w:space="0" w:color="auto"/>
            </w:tcBorders>
            <w:shd w:val="clear" w:color="auto" w:fill="auto"/>
          </w:tcPr>
          <w:p w14:paraId="1D2C4DDF" w14:textId="6B4025B8" w:rsidR="00FA3AE9" w:rsidRPr="00F929DF" w:rsidRDefault="00FA3AE9" w:rsidP="00FA3AE9">
            <w:pPr>
              <w:numPr>
                <w:ilvl w:val="0"/>
                <w:numId w:val="1"/>
              </w:numPr>
              <w:bidi/>
              <w:contextualSpacing/>
              <w:rPr>
                <w:rFonts w:ascii="Sakkal Majalla" w:hAnsi="Sakkal Majalla" w:cs="Sakkal Majalla"/>
                <w:sz w:val="24"/>
                <w:szCs w:val="24"/>
              </w:rPr>
            </w:pPr>
            <w:r w:rsidRPr="00F929DF">
              <w:rPr>
                <w:rFonts w:ascii="Sakkal Majalla" w:hAnsi="Sakkal Majalla" w:cs="Sakkal Majalla"/>
                <w:sz w:val="24"/>
                <w:szCs w:val="24"/>
                <w:rtl/>
              </w:rPr>
              <w:t>يسجل إجابات مقدم الرعاية بشكل صحيح</w:t>
            </w:r>
          </w:p>
        </w:tc>
        <w:tc>
          <w:tcPr>
            <w:tcW w:w="74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7B437DB" w14:textId="77777777" w:rsidR="00FA3AE9" w:rsidRPr="00F929DF" w:rsidRDefault="00FA3AE9" w:rsidP="00FA3AE9">
            <w:pPr>
              <w:bidi/>
              <w:spacing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</w:p>
        </w:tc>
        <w:tc>
          <w:tcPr>
            <w:tcW w:w="160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7CFB036" w14:textId="77777777" w:rsidR="00FA3AE9" w:rsidRPr="00F929DF" w:rsidRDefault="00FA3AE9" w:rsidP="00FA3AE9">
            <w:pPr>
              <w:bidi/>
              <w:spacing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</w:p>
        </w:tc>
      </w:tr>
      <w:tr w:rsidR="00FA3AE9" w:rsidRPr="00F929DF" w14:paraId="0274262F" w14:textId="77777777" w:rsidTr="00AD2A39">
        <w:trPr>
          <w:trHeight w:val="300"/>
        </w:trPr>
        <w:tc>
          <w:tcPr>
            <w:tcW w:w="7005" w:type="dxa"/>
            <w:tcBorders>
              <w:bottom w:val="single" w:sz="4" w:space="0" w:color="auto"/>
            </w:tcBorders>
            <w:shd w:val="clear" w:color="auto" w:fill="auto"/>
          </w:tcPr>
          <w:p w14:paraId="37D9B0A3" w14:textId="291E3FC3" w:rsidR="00FA3AE9" w:rsidRPr="00F929DF" w:rsidRDefault="00FA3AE9" w:rsidP="00FA3AE9">
            <w:pPr>
              <w:numPr>
                <w:ilvl w:val="0"/>
                <w:numId w:val="1"/>
              </w:numPr>
              <w:bidi/>
              <w:contextualSpacing/>
              <w:rPr>
                <w:rFonts w:ascii="Sakkal Majalla" w:hAnsi="Sakkal Majalla" w:cs="Sakkal Majalla"/>
                <w:sz w:val="24"/>
                <w:szCs w:val="24"/>
              </w:rPr>
            </w:pPr>
            <w:r w:rsidRPr="00F929DF">
              <w:rPr>
                <w:rFonts w:ascii="Sakkal Majalla" w:hAnsi="Sakkal Majalla" w:cs="Sakkal Majalla"/>
                <w:sz w:val="24"/>
                <w:szCs w:val="24"/>
                <w:rtl/>
              </w:rPr>
              <w:t>ينتقل بسلاسة من قسم إلى آخر دون وقفات لفترات طويلة</w:t>
            </w:r>
          </w:p>
        </w:tc>
        <w:tc>
          <w:tcPr>
            <w:tcW w:w="74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55A3628" w14:textId="77777777" w:rsidR="00FA3AE9" w:rsidRPr="00F929DF" w:rsidRDefault="00FA3AE9" w:rsidP="00FA3AE9">
            <w:pPr>
              <w:bidi/>
              <w:spacing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</w:p>
        </w:tc>
        <w:tc>
          <w:tcPr>
            <w:tcW w:w="160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0DC674F" w14:textId="77777777" w:rsidR="00FA3AE9" w:rsidRPr="00F929DF" w:rsidRDefault="00FA3AE9" w:rsidP="00FA3AE9">
            <w:pPr>
              <w:bidi/>
              <w:spacing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</w:p>
        </w:tc>
      </w:tr>
      <w:tr w:rsidR="00FA3AE9" w:rsidRPr="00F929DF" w14:paraId="2F1D3F0F" w14:textId="77777777" w:rsidTr="00AD2A39">
        <w:trPr>
          <w:trHeight w:val="300"/>
        </w:trPr>
        <w:tc>
          <w:tcPr>
            <w:tcW w:w="7005" w:type="dxa"/>
            <w:tcBorders>
              <w:bottom w:val="single" w:sz="4" w:space="0" w:color="auto"/>
            </w:tcBorders>
            <w:shd w:val="clear" w:color="auto" w:fill="auto"/>
          </w:tcPr>
          <w:p w14:paraId="3CE97C71" w14:textId="543E9E53" w:rsidR="00FA3AE9" w:rsidRPr="00F929DF" w:rsidRDefault="00FA3AE9" w:rsidP="00FA3AE9">
            <w:pPr>
              <w:numPr>
                <w:ilvl w:val="0"/>
                <w:numId w:val="1"/>
              </w:numPr>
              <w:bidi/>
              <w:contextualSpacing/>
              <w:rPr>
                <w:rFonts w:ascii="Sakkal Majalla" w:hAnsi="Sakkal Majalla" w:cs="Sakkal Majalla"/>
                <w:sz w:val="24"/>
                <w:szCs w:val="24"/>
              </w:rPr>
            </w:pPr>
            <w:r w:rsidRPr="00F929DF">
              <w:rPr>
                <w:rFonts w:ascii="Sakkal Majalla" w:hAnsi="Sakkal Majalla" w:cs="Sakkal Majalla"/>
                <w:sz w:val="24"/>
                <w:szCs w:val="24"/>
                <w:rtl/>
              </w:rPr>
              <w:lastRenderedPageBreak/>
              <w:t xml:space="preserve">في حال خرج مقدم الرعاية عن المسار الصحيح، يعيد توجيه الانتباه مرة أخرى للمقابلة بشكل لطيف </w:t>
            </w:r>
          </w:p>
        </w:tc>
        <w:tc>
          <w:tcPr>
            <w:tcW w:w="74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457CAB3" w14:textId="77777777" w:rsidR="00FA3AE9" w:rsidRPr="00F929DF" w:rsidRDefault="00FA3AE9" w:rsidP="00FA3AE9">
            <w:pPr>
              <w:bidi/>
              <w:spacing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</w:p>
        </w:tc>
        <w:tc>
          <w:tcPr>
            <w:tcW w:w="160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7082918" w14:textId="77777777" w:rsidR="00FA3AE9" w:rsidRPr="00F929DF" w:rsidRDefault="00FA3AE9" w:rsidP="00FA3AE9">
            <w:pPr>
              <w:bidi/>
              <w:spacing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</w:p>
        </w:tc>
      </w:tr>
      <w:tr w:rsidR="00FA3AE9" w:rsidRPr="00F929DF" w14:paraId="0F7039C9" w14:textId="77777777" w:rsidTr="00AD2A39">
        <w:trPr>
          <w:trHeight w:val="300"/>
        </w:trPr>
        <w:tc>
          <w:tcPr>
            <w:tcW w:w="7005" w:type="dxa"/>
            <w:shd w:val="clear" w:color="auto" w:fill="auto"/>
          </w:tcPr>
          <w:p w14:paraId="1008E4EA" w14:textId="77B4C1AC" w:rsidR="00FA3AE9" w:rsidRPr="00F929DF" w:rsidRDefault="00FA3AE9" w:rsidP="00FA3AE9">
            <w:pPr>
              <w:numPr>
                <w:ilvl w:val="0"/>
                <w:numId w:val="1"/>
              </w:numPr>
              <w:bidi/>
              <w:contextualSpacing/>
              <w:rPr>
                <w:rFonts w:ascii="Sakkal Majalla" w:hAnsi="Sakkal Majalla" w:cs="Sakkal Majalla"/>
                <w:sz w:val="24"/>
                <w:szCs w:val="24"/>
              </w:rPr>
            </w:pPr>
            <w:r w:rsidRPr="00F929DF">
              <w:rPr>
                <w:rFonts w:ascii="Sakkal Majalla" w:hAnsi="Sakkal Majalla" w:cs="Sakkal Majalla"/>
                <w:sz w:val="24"/>
                <w:szCs w:val="24"/>
                <w:rtl/>
              </w:rPr>
              <w:t>يدير جميع البنود بالترتيب الصحيح</w:t>
            </w:r>
          </w:p>
        </w:tc>
        <w:tc>
          <w:tcPr>
            <w:tcW w:w="743" w:type="dxa"/>
            <w:shd w:val="clear" w:color="auto" w:fill="auto"/>
            <w:vAlign w:val="center"/>
          </w:tcPr>
          <w:p w14:paraId="40429CE8" w14:textId="77777777" w:rsidR="00FA3AE9" w:rsidRPr="00F929DF" w:rsidRDefault="00FA3AE9" w:rsidP="00FA3AE9">
            <w:pPr>
              <w:bidi/>
              <w:spacing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</w:p>
        </w:tc>
        <w:tc>
          <w:tcPr>
            <w:tcW w:w="1602" w:type="dxa"/>
            <w:shd w:val="clear" w:color="auto" w:fill="auto"/>
            <w:vAlign w:val="center"/>
          </w:tcPr>
          <w:p w14:paraId="568A3716" w14:textId="77777777" w:rsidR="00FA3AE9" w:rsidRPr="00F929DF" w:rsidRDefault="00FA3AE9" w:rsidP="00FA3AE9">
            <w:pPr>
              <w:bidi/>
              <w:spacing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</w:p>
        </w:tc>
      </w:tr>
      <w:tr w:rsidR="00FA3AE9" w:rsidRPr="00F929DF" w14:paraId="746CF577" w14:textId="77777777" w:rsidTr="00AD2A39">
        <w:trPr>
          <w:trHeight w:val="300"/>
        </w:trPr>
        <w:tc>
          <w:tcPr>
            <w:tcW w:w="7005" w:type="dxa"/>
            <w:shd w:val="clear" w:color="auto" w:fill="auto"/>
          </w:tcPr>
          <w:p w14:paraId="5F6591FC" w14:textId="27EFD550" w:rsidR="00FA3AE9" w:rsidRPr="00F929DF" w:rsidRDefault="00FA3AE9" w:rsidP="00FA3AE9">
            <w:pPr>
              <w:numPr>
                <w:ilvl w:val="0"/>
                <w:numId w:val="1"/>
              </w:numPr>
              <w:bidi/>
              <w:contextualSpacing/>
              <w:rPr>
                <w:rFonts w:ascii="Sakkal Majalla" w:hAnsi="Sakkal Majalla" w:cs="Sakkal Majalla"/>
                <w:sz w:val="24"/>
                <w:szCs w:val="24"/>
              </w:rPr>
            </w:pPr>
            <w:r w:rsidRPr="00F929DF">
              <w:rPr>
                <w:rFonts w:ascii="Sakkal Majalla" w:hAnsi="Sakkal Majalla" w:cs="Sakkal Majalla"/>
                <w:sz w:val="24"/>
                <w:szCs w:val="24"/>
                <w:rtl/>
              </w:rPr>
              <w:t>يشكر مقدم الرعاية في نهاية المقابلة</w:t>
            </w:r>
          </w:p>
        </w:tc>
        <w:tc>
          <w:tcPr>
            <w:tcW w:w="743" w:type="dxa"/>
            <w:shd w:val="clear" w:color="auto" w:fill="auto"/>
            <w:vAlign w:val="center"/>
          </w:tcPr>
          <w:p w14:paraId="569E52B4" w14:textId="77777777" w:rsidR="00FA3AE9" w:rsidRPr="00F929DF" w:rsidRDefault="00FA3AE9" w:rsidP="00FA3AE9">
            <w:pPr>
              <w:bidi/>
              <w:spacing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</w:p>
        </w:tc>
        <w:tc>
          <w:tcPr>
            <w:tcW w:w="1602" w:type="dxa"/>
            <w:shd w:val="clear" w:color="auto" w:fill="auto"/>
            <w:vAlign w:val="center"/>
          </w:tcPr>
          <w:p w14:paraId="12D79B49" w14:textId="77777777" w:rsidR="00FA3AE9" w:rsidRPr="00F929DF" w:rsidRDefault="00FA3AE9" w:rsidP="00FA3AE9">
            <w:pPr>
              <w:bidi/>
              <w:spacing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</w:p>
        </w:tc>
      </w:tr>
      <w:tr w:rsidR="00FA3AE9" w:rsidRPr="00F929DF" w14:paraId="136D76F4" w14:textId="77777777" w:rsidTr="00AD2A39">
        <w:trPr>
          <w:trHeight w:val="300"/>
        </w:trPr>
        <w:tc>
          <w:tcPr>
            <w:tcW w:w="7005" w:type="dxa"/>
            <w:shd w:val="clear" w:color="auto" w:fill="auto"/>
          </w:tcPr>
          <w:p w14:paraId="1311CE0B" w14:textId="7920EF3E" w:rsidR="00FA3AE9" w:rsidRPr="00F929DF" w:rsidRDefault="00FA3AE9" w:rsidP="00FA3AE9">
            <w:pPr>
              <w:numPr>
                <w:ilvl w:val="0"/>
                <w:numId w:val="1"/>
              </w:numPr>
              <w:bidi/>
              <w:contextualSpacing/>
              <w:rPr>
                <w:rFonts w:ascii="Sakkal Majalla" w:hAnsi="Sakkal Majalla" w:cs="Sakkal Majalla"/>
                <w:sz w:val="24"/>
                <w:szCs w:val="24"/>
              </w:rPr>
            </w:pPr>
            <w:r w:rsidRPr="00F929DF">
              <w:rPr>
                <w:rFonts w:ascii="Sakkal Majalla" w:hAnsi="Sakkal Majalla" w:cs="Sakkal Majalla"/>
                <w:sz w:val="24"/>
                <w:szCs w:val="24"/>
                <w:rtl/>
              </w:rPr>
              <w:t>يراجع النموذج في نهاية المقابلة للتأكد من عدم تخطي أي أسئلة والملاحظات والمخاوف المتعلقة بالمقابلة في التعليقات</w:t>
            </w:r>
          </w:p>
        </w:tc>
        <w:tc>
          <w:tcPr>
            <w:tcW w:w="743" w:type="dxa"/>
            <w:shd w:val="clear" w:color="auto" w:fill="auto"/>
            <w:vAlign w:val="center"/>
          </w:tcPr>
          <w:p w14:paraId="2D1A408F" w14:textId="77777777" w:rsidR="00FA3AE9" w:rsidRPr="00F929DF" w:rsidRDefault="00FA3AE9" w:rsidP="00FA3AE9">
            <w:pPr>
              <w:bidi/>
              <w:spacing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</w:p>
        </w:tc>
        <w:tc>
          <w:tcPr>
            <w:tcW w:w="1602" w:type="dxa"/>
            <w:shd w:val="clear" w:color="auto" w:fill="auto"/>
            <w:vAlign w:val="center"/>
          </w:tcPr>
          <w:p w14:paraId="632B6924" w14:textId="77777777" w:rsidR="00FA3AE9" w:rsidRPr="00F929DF" w:rsidRDefault="00FA3AE9" w:rsidP="00FA3AE9">
            <w:pPr>
              <w:bidi/>
              <w:spacing w:line="240" w:lineRule="auto"/>
              <w:rPr>
                <w:rFonts w:ascii="Sakkal Majalla" w:hAnsi="Sakkal Majalla" w:cs="Sakkal Majalla"/>
                <w:sz w:val="24"/>
                <w:szCs w:val="24"/>
              </w:rPr>
            </w:pPr>
          </w:p>
        </w:tc>
      </w:tr>
    </w:tbl>
    <w:p w14:paraId="69791F31" w14:textId="77777777" w:rsidR="00FC70C6" w:rsidRPr="00F929DF" w:rsidRDefault="00FC70C6" w:rsidP="00FA3AE9">
      <w:pPr>
        <w:bidi/>
        <w:rPr>
          <w:rFonts w:ascii="Sakkal Majalla" w:hAnsi="Sakkal Majalla" w:cs="Sakkal Majalla"/>
          <w:sz w:val="24"/>
          <w:szCs w:val="24"/>
        </w:rPr>
      </w:pPr>
    </w:p>
    <w:sectPr w:rsidR="00FC70C6" w:rsidRPr="00F929DF">
      <w:headerReference w:type="default" r:id="rId1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F908D3D" w14:textId="77777777" w:rsidR="00D43E14" w:rsidRDefault="00D43E14" w:rsidP="00107C6A">
      <w:pPr>
        <w:spacing w:after="0" w:line="240" w:lineRule="auto"/>
      </w:pPr>
      <w:r>
        <w:separator/>
      </w:r>
    </w:p>
  </w:endnote>
  <w:endnote w:type="continuationSeparator" w:id="0">
    <w:p w14:paraId="3B6994BF" w14:textId="77777777" w:rsidR="00D43E14" w:rsidRDefault="00D43E14" w:rsidP="00107C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ill Sans Nova">
    <w:charset w:val="00"/>
    <w:family w:val="swiss"/>
    <w:pitch w:val="variable"/>
    <w:sig w:usb0="80000287" w:usb1="00000002" w:usb2="00000000" w:usb3="00000000" w:csb0="0000009F" w:csb1="00000000"/>
  </w:font>
  <w:font w:name="Gill Sans">
    <w:altName w:val="Arial"/>
    <w:charset w:val="B1"/>
    <w:family w:val="swiss"/>
    <w:pitch w:val="variable"/>
    <w:sig w:usb0="80000A67" w:usb1="00000000" w:usb2="00000000" w:usb3="00000000" w:csb0="000001F7" w:csb1="00000000"/>
  </w:font>
  <w:font w:name="Sakkal Majalla">
    <w:panose1 w:val="02000000000000000000"/>
    <w:charset w:val="00"/>
    <w:family w:val="auto"/>
    <w:pitch w:val="variable"/>
    <w:sig w:usb0="A0002027" w:usb1="80000000" w:usb2="00000108" w:usb3="00000000" w:csb0="000000D3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AB0816" w14:textId="77777777" w:rsidR="00D43E14" w:rsidRDefault="00D43E14" w:rsidP="00107C6A">
      <w:pPr>
        <w:spacing w:after="0" w:line="240" w:lineRule="auto"/>
      </w:pPr>
      <w:r>
        <w:separator/>
      </w:r>
    </w:p>
  </w:footnote>
  <w:footnote w:type="continuationSeparator" w:id="0">
    <w:p w14:paraId="32DBC8FD" w14:textId="77777777" w:rsidR="00D43E14" w:rsidRDefault="00D43E14" w:rsidP="00107C6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770D07" w14:textId="5C625F4C" w:rsidR="00107C6A" w:rsidRDefault="00107C6A">
    <w:pPr>
      <w:pStyle w:val="Header"/>
    </w:pPr>
    <w:r w:rsidRPr="006D56CA">
      <w:rPr>
        <w:noProof/>
      </w:rPr>
      <w:drawing>
        <wp:anchor distT="0" distB="0" distL="114300" distR="114300" simplePos="0" relativeHeight="251661312" behindDoc="0" locked="0" layoutInCell="1" allowOverlap="1" wp14:anchorId="44EED222" wp14:editId="38CAC52A">
          <wp:simplePos x="0" y="0"/>
          <wp:positionH relativeFrom="margin">
            <wp:posOffset>6057900</wp:posOffset>
          </wp:positionH>
          <wp:positionV relativeFrom="topMargin">
            <wp:posOffset>190500</wp:posOffset>
          </wp:positionV>
          <wp:extent cx="478790" cy="554355"/>
          <wp:effectExtent l="0" t="0" r="0" b="0"/>
          <wp:wrapNone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790" cy="5543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6D56CA">
      <w:rPr>
        <w:noProof/>
      </w:rPr>
      <w:drawing>
        <wp:anchor distT="0" distB="0" distL="114300" distR="114300" simplePos="0" relativeHeight="251659264" behindDoc="1" locked="1" layoutInCell="1" allowOverlap="1" wp14:anchorId="363D29E6" wp14:editId="462C2B27">
          <wp:simplePos x="0" y="0"/>
          <wp:positionH relativeFrom="page">
            <wp:posOffset>25400</wp:posOffset>
          </wp:positionH>
          <wp:positionV relativeFrom="margin">
            <wp:posOffset>-914400</wp:posOffset>
          </wp:positionV>
          <wp:extent cx="1612265" cy="1306195"/>
          <wp:effectExtent l="0" t="0" r="6985" b="8255"/>
          <wp:wrapNone/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D9349CA"/>
    <w:multiLevelType w:val="hybridMultilevel"/>
    <w:tmpl w:val="F162CB9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3F87"/>
    <w:rsid w:val="000528BC"/>
    <w:rsid w:val="000800B7"/>
    <w:rsid w:val="000809E6"/>
    <w:rsid w:val="000C5785"/>
    <w:rsid w:val="000F048D"/>
    <w:rsid w:val="00107C6A"/>
    <w:rsid w:val="00177375"/>
    <w:rsid w:val="001A75AD"/>
    <w:rsid w:val="00231B14"/>
    <w:rsid w:val="00253F87"/>
    <w:rsid w:val="00277B6D"/>
    <w:rsid w:val="002E3206"/>
    <w:rsid w:val="002E378A"/>
    <w:rsid w:val="003A3D32"/>
    <w:rsid w:val="003B0C97"/>
    <w:rsid w:val="00406720"/>
    <w:rsid w:val="0042723D"/>
    <w:rsid w:val="00440947"/>
    <w:rsid w:val="00460BC3"/>
    <w:rsid w:val="004A4C1D"/>
    <w:rsid w:val="004B7C7F"/>
    <w:rsid w:val="005A4E49"/>
    <w:rsid w:val="006E69BE"/>
    <w:rsid w:val="007138E8"/>
    <w:rsid w:val="00725472"/>
    <w:rsid w:val="0077039C"/>
    <w:rsid w:val="007D4B06"/>
    <w:rsid w:val="00874D89"/>
    <w:rsid w:val="008763E2"/>
    <w:rsid w:val="008B17AF"/>
    <w:rsid w:val="008B7C3E"/>
    <w:rsid w:val="008E3F51"/>
    <w:rsid w:val="00910264"/>
    <w:rsid w:val="00945A0E"/>
    <w:rsid w:val="0095748F"/>
    <w:rsid w:val="00982B6E"/>
    <w:rsid w:val="009A0CE7"/>
    <w:rsid w:val="009C2094"/>
    <w:rsid w:val="009D25F1"/>
    <w:rsid w:val="00A2630B"/>
    <w:rsid w:val="00AA65D8"/>
    <w:rsid w:val="00AF66AB"/>
    <w:rsid w:val="00B478B9"/>
    <w:rsid w:val="00BD64BA"/>
    <w:rsid w:val="00C71751"/>
    <w:rsid w:val="00D22295"/>
    <w:rsid w:val="00D26908"/>
    <w:rsid w:val="00D43E14"/>
    <w:rsid w:val="00D60810"/>
    <w:rsid w:val="00D659E4"/>
    <w:rsid w:val="00DA23EE"/>
    <w:rsid w:val="00DB5D2A"/>
    <w:rsid w:val="00DC0E22"/>
    <w:rsid w:val="00DC2C44"/>
    <w:rsid w:val="00E740BF"/>
    <w:rsid w:val="00E7618A"/>
    <w:rsid w:val="00EA4C2E"/>
    <w:rsid w:val="00EE3E46"/>
    <w:rsid w:val="00EE4C18"/>
    <w:rsid w:val="00EF59BE"/>
    <w:rsid w:val="00F17581"/>
    <w:rsid w:val="00F74D22"/>
    <w:rsid w:val="00F929DF"/>
    <w:rsid w:val="00FA0B0C"/>
    <w:rsid w:val="00FA3AE9"/>
    <w:rsid w:val="00FC56D1"/>
    <w:rsid w:val="00FC70C6"/>
    <w:rsid w:val="00FD24B8"/>
    <w:rsid w:val="00FD58DD"/>
    <w:rsid w:val="00FF5D7E"/>
    <w:rsid w:val="00FF6FEF"/>
    <w:rsid w:val="0741A433"/>
    <w:rsid w:val="1AC10543"/>
    <w:rsid w:val="23D2BFAA"/>
    <w:rsid w:val="2A4C3212"/>
    <w:rsid w:val="2D23BFE7"/>
    <w:rsid w:val="35EE2C1E"/>
    <w:rsid w:val="37E78C5E"/>
    <w:rsid w:val="4D2CDEBA"/>
    <w:rsid w:val="617CB563"/>
    <w:rsid w:val="61BBB168"/>
    <w:rsid w:val="68A7CBFB"/>
    <w:rsid w:val="6CD6C0D4"/>
    <w:rsid w:val="71EE91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1C85AB1"/>
  <w15:chartTrackingRefBased/>
  <w15:docId w15:val="{B3970AE1-6A9E-42E2-9F43-5E054DE3CE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53F87"/>
    <w:pPr>
      <w:spacing w:after="160" w:line="259" w:lineRule="auto"/>
    </w:pPr>
    <w:rPr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Grid1">
    <w:name w:val="Table Grid1"/>
    <w:basedOn w:val="TableNormal"/>
    <w:next w:val="TableGrid"/>
    <w:uiPriority w:val="59"/>
    <w:rsid w:val="00253F8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Grid">
    <w:name w:val="Table Grid"/>
    <w:basedOn w:val="TableNormal"/>
    <w:uiPriority w:val="39"/>
    <w:rsid w:val="00253F8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107C6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07C6A"/>
    <w:rPr>
      <w:sz w:val="22"/>
      <w:szCs w:val="22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107C6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07C6A"/>
    <w:rPr>
      <w:sz w:val="22"/>
      <w:szCs w:val="22"/>
      <w:lang w:eastAsia="en-US"/>
    </w:rPr>
  </w:style>
  <w:style w:type="character" w:customStyle="1" w:styleId="Style1Char">
    <w:name w:val="Style1 Char"/>
    <w:basedOn w:val="DefaultParagraphFont"/>
    <w:link w:val="Style1"/>
    <w:locked/>
    <w:rsid w:val="006E69BE"/>
    <w:rPr>
      <w:rFonts w:ascii="Gill Sans Nova" w:eastAsia="Times New Roman" w:hAnsi="Gill Sans Nova" w:cs="Gill Sans"/>
      <w:color w:val="2E3F75"/>
      <w:sz w:val="56"/>
      <w:szCs w:val="56"/>
      <w:lang w:eastAsia="es-MX"/>
    </w:rPr>
  </w:style>
  <w:style w:type="paragraph" w:customStyle="1" w:styleId="Style1">
    <w:name w:val="Style1"/>
    <w:basedOn w:val="Normal"/>
    <w:link w:val="Style1Char"/>
    <w:qFormat/>
    <w:rsid w:val="006E69BE"/>
    <w:pPr>
      <w:spacing w:before="240" w:after="0" w:line="240" w:lineRule="auto"/>
      <w:jc w:val="center"/>
    </w:pPr>
    <w:rPr>
      <w:rFonts w:ascii="Gill Sans Nova" w:eastAsia="Times New Roman" w:hAnsi="Gill Sans Nova" w:cs="Gill Sans"/>
      <w:color w:val="2E3F75"/>
      <w:sz w:val="56"/>
      <w:szCs w:val="56"/>
      <w:lang w:eastAsia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9998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8F2BF47-4148-497C-A672-39DDE994848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5011DE5B-FD0F-4DEC-8A39-C075E3B1B7A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EE49B19-E565-4C28-9C7A-3959AFC47A8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1214</TotalTime>
  <Pages>2</Pages>
  <Words>327</Words>
  <Characters>1870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Centers for Disease Control and Prevention</Company>
  <LinksUpToDate>false</LinksUpToDate>
  <CharactersWithSpaces>2193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Udo, Ifeyinwa (CDC/CGH/DGHP)</dc:creator>
  <cp:keywords/>
  <dc:description/>
  <cp:lastModifiedBy>Soha Jaber</cp:lastModifiedBy>
  <cp:revision>42</cp:revision>
  <dcterms:created xsi:type="dcterms:W3CDTF">2021-10-02T13:48:00Z</dcterms:created>
  <dcterms:modified xsi:type="dcterms:W3CDTF">2021-10-08T12:13:00Z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</Properties>
</file>